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DF" w:rsidRPr="005E4643" w:rsidRDefault="007D4D7A" w:rsidP="00E410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pict>
          <v:rect id="_x0000_s1027" style="position:absolute;left:0;text-align:left;margin-left:-42.9pt;margin-top:-42.9pt;width:609.45pt;height:861.75pt;z-index:-251658241" fillcolor="#fde9d9" stroked="f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pict>
          <v:rect id="_x0000_s1026" style="position:absolute;left:0;text-align:left;margin-left:-42.9pt;margin-top:-23pt;width:609.45pt;height:51pt;z-index:-251655168" fillcolor="#f06" strokecolor="#f06">
            <v:fill rotate="t" focus="50%" type="gradient"/>
          </v:rect>
        </w:pict>
      </w:r>
      <w:r w:rsidR="005E4643" w:rsidRPr="005E464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ПОЖАРЫ В НОВОГОДНЮЮ НОЧЬ И ИХ ПОСЛЕДСТВИЯ</w:t>
      </w:r>
    </w:p>
    <w:p w:rsidR="00B529B0" w:rsidRDefault="00B529B0" w:rsidP="007D66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678" w:rsidRPr="008637B0" w:rsidRDefault="00C439DF" w:rsidP="007D6678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показывает многолетний опыт, в период массовых празднований и гуляний обычно резко возрастает количество пожаров и гибели на них людей. </w:t>
      </w:r>
    </w:p>
    <w:p w:rsidR="007D6678" w:rsidRPr="008637B0" w:rsidRDefault="007D6678" w:rsidP="007D667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В чем же заключается пожарная опасность проведения новогодних торжеств?</w:t>
      </w:r>
    </w:p>
    <w:p w:rsidR="00274936" w:rsidRPr="008637B0" w:rsidRDefault="00274936" w:rsidP="00526B8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39DF" w:rsidRPr="008637B0" w:rsidRDefault="00C439DF" w:rsidP="00526B8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Во-первых, в замкнутом объеме помещения собраны </w:t>
      </w:r>
      <w:r w:rsidR="007D6678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три составляющие пожара: горючее вещество (хвойное дерево, бумажные, пластмассовые, ватные и марлевые игрушки, декорации, пластиковая облицовка стен, костюмы участников и т. д.), источник зажигания (</w:t>
      </w:r>
      <w:proofErr w:type="spellStart"/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, электролампы, хлопушки, бенгальские огни, свечи, петарды и т. д.) и окислитель – кислород воздуха.</w:t>
      </w:r>
      <w:proofErr w:type="gramEnd"/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Достаточно одного неловкого движения, чтобы эта огненная цепь замкнулась.</w:t>
      </w:r>
    </w:p>
    <w:p w:rsidR="00274936" w:rsidRPr="008637B0" w:rsidRDefault="00274936" w:rsidP="00526B84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D6678" w:rsidRPr="008637B0" w:rsidRDefault="00C439DF" w:rsidP="00526B84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Во-вторых, в празднествах принимает участие большое количество </w:t>
      </w:r>
      <w:r w:rsidR="003A442B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людей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3A442B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многие в случае возникновения опасности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A442B" w:rsidRPr="008637B0">
        <w:rPr>
          <w:rFonts w:eastAsia="Times New Roman" w:cs="Times New Roman"/>
          <w:color w:val="000000"/>
          <w:sz w:val="24"/>
          <w:szCs w:val="24"/>
          <w:lang w:eastAsia="ru-RU"/>
        </w:rPr>
        <w:t>склонны создавать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панику, не зна</w:t>
      </w:r>
      <w:r w:rsidR="003A442B" w:rsidRPr="008637B0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3A442B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себя 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вести в подобной ситуации.</w:t>
      </w:r>
    </w:p>
    <w:p w:rsidR="00274936" w:rsidRPr="008637B0" w:rsidRDefault="00274936" w:rsidP="00526B8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39DF" w:rsidRPr="008637B0" w:rsidRDefault="007C318F" w:rsidP="00526B8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В-третьих, в</w:t>
      </w:r>
      <w:r w:rsidR="00C439DF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преддверии новогодних праздников значительно увеличивается использование населением пиротехнических изделий – всевозможных фейерверков, ракет, фонтанов, бенгальских огней и т. д., которые в больших количествах ввозятся из-за границы и реализуются на потребительск</w:t>
      </w:r>
      <w:r w:rsidR="00212F99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их</w:t>
      </w:r>
      <w:r w:rsidR="00C439DF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рынк</w:t>
      </w:r>
      <w:r w:rsidR="00212F99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ах</w:t>
      </w:r>
      <w:r w:rsidR="00C439DF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 мелкорозничной торговле.</w:t>
      </w:r>
    </w:p>
    <w:p w:rsidR="00C439DF" w:rsidRPr="008637B0" w:rsidRDefault="00C439DF" w:rsidP="00526B84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Как свидетельствуют факты, реализуется преимущественно пиротехника китайского производства, качество которой, как правило, не отвечает требованиям безопасности. Под видом фейерверков нередко продаются взрывоопасные шумовые пиротехнические изделия, зачастую не фабричного, а кустарного производства, которые из-за своего низкого качества могут при использовании причинить серьезный вред здоровью человека - ожоги, телесные повреждения различной тяжести.</w:t>
      </w:r>
    </w:p>
    <w:p w:rsidR="00524DDA" w:rsidRPr="008637B0" w:rsidRDefault="004E2453" w:rsidP="00524DDA">
      <w:pPr>
        <w:spacing w:after="0" w:line="240" w:lineRule="auto"/>
        <w:ind w:right="-2"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СОБЛЮДАЙТЕ ПРОСТЕЙШИЕ МЕРЫ БЕЗОПАСНОСТИ ПРИ ЗАПУСКЕ ПИРОТЕХНИКИ: </w:t>
      </w:r>
    </w:p>
    <w:p w:rsidR="00524DDA" w:rsidRPr="008637B0" w:rsidRDefault="00524DDA" w:rsidP="00524DDA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категорически запрещается курить</w:t>
      </w:r>
      <w:r w:rsidR="002A4A60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запуске;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DDA" w:rsidRPr="008637B0" w:rsidRDefault="00524DDA" w:rsidP="00524DDA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- н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ельзя стрелять из ракетниц вблизи припаркованных автомобилей. А если рядом есть гаражи, то сначала надо убедиться, что они хорошо закрыты</w:t>
      </w:r>
      <w:r w:rsidR="002A4A60" w:rsidRPr="008637B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816" w:rsidRPr="008637B0" w:rsidRDefault="00524DDA" w:rsidP="00524DDA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- н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е используйте пиротехнику рядом с деревянными домами, беседками - словом, любыми легковоспламеняющимися постройками и предметами. В радиусе 50 метров не должно быть пожароопасных объектов</w:t>
      </w:r>
      <w:r w:rsidR="002A4A60" w:rsidRPr="008637B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24DDA" w:rsidRPr="008637B0" w:rsidRDefault="00524DDA" w:rsidP="00524DDA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- з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>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</w:t>
      </w:r>
      <w:r w:rsidR="002A4A60" w:rsidRPr="008637B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90816" w:rsidRPr="008637B0" w:rsidRDefault="00524DDA" w:rsidP="00524DDA">
      <w:pPr>
        <w:spacing w:after="0" w:line="240" w:lineRule="auto"/>
        <w:ind w:right="-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-к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</w:t>
      </w:r>
    </w:p>
    <w:p w:rsidR="00EF5062" w:rsidRPr="008637B0" w:rsidRDefault="00524DDA" w:rsidP="00EF5062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E90816"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рекомендуется зажигать дома бенгальские огни, использовать взрывающиеся хлопушки. </w:t>
      </w:r>
    </w:p>
    <w:p w:rsidR="009216A1" w:rsidRPr="008637B0" w:rsidRDefault="00E90816" w:rsidP="00EF5062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Электрические гирлянды должны быть заводского изготовления и полностью исправными, а электросеть защитите заводскими предохранителями. Не зажигайте на елках свечи и не украшайте их игрушками из легко воспламеняющихся материалов. Не оставляйте без присм</w:t>
      </w:r>
      <w:r w:rsidR="009216A1" w:rsidRPr="008637B0">
        <w:rPr>
          <w:rFonts w:eastAsia="Times New Roman" w:cs="Times New Roman"/>
          <w:color w:val="000000"/>
          <w:sz w:val="24"/>
          <w:szCs w:val="24"/>
          <w:lang w:eastAsia="ru-RU"/>
        </w:rPr>
        <w:t>отра включенные электроприборы.</w:t>
      </w:r>
    </w:p>
    <w:p w:rsidR="00F838DA" w:rsidRPr="008637B0" w:rsidRDefault="00F838DA" w:rsidP="00F838DA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E4643" w:rsidRPr="008637B0" w:rsidRDefault="00C439DF" w:rsidP="00F838DA">
      <w:pPr>
        <w:spacing w:after="0" w:line="240" w:lineRule="auto"/>
        <w:ind w:right="-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Обслуживающему персоналу необходимо уделить особое внимание содержанию путей эвакуации, месту расположения елки, наличию первичных средств пожароту</w:t>
      </w:r>
      <w:r w:rsidR="00623344">
        <w:rPr>
          <w:rFonts w:eastAsia="Times New Roman" w:cs="Times New Roman"/>
          <w:color w:val="000000"/>
          <w:sz w:val="24"/>
          <w:szCs w:val="24"/>
          <w:lang w:eastAsia="ru-RU"/>
        </w:rPr>
        <w:t>ш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ения, запрещению применения открытого огня (петард, бенгальских огней и т. д.), действиям обслуживающего персонала в случае возникновения пожара. </w:t>
      </w:r>
    </w:p>
    <w:p w:rsidR="00C439DF" w:rsidRPr="008637B0" w:rsidRDefault="00F049A5" w:rsidP="00F049A5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Если  всё же с вами или с вашими близкими произошел несчастный случай необходимо немедленно сообщить в службу спасения по телефону "</w:t>
      </w:r>
      <w:r w:rsidR="00BF54B7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8637B0">
        <w:rPr>
          <w:rFonts w:eastAsia="Times New Roman" w:cs="Times New Roman"/>
          <w:color w:val="000000"/>
          <w:sz w:val="24"/>
          <w:szCs w:val="24"/>
          <w:lang w:eastAsia="ru-RU"/>
        </w:rPr>
        <w:t>01", «112».</w:t>
      </w:r>
    </w:p>
    <w:sectPr w:rsidR="00C439DF" w:rsidRPr="008637B0" w:rsidSect="008637B0">
      <w:type w:val="continuous"/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9DF"/>
    <w:rsid w:val="00212F99"/>
    <w:rsid w:val="00274936"/>
    <w:rsid w:val="002A4A60"/>
    <w:rsid w:val="00343193"/>
    <w:rsid w:val="003A442B"/>
    <w:rsid w:val="003E738D"/>
    <w:rsid w:val="003F6E34"/>
    <w:rsid w:val="004E2453"/>
    <w:rsid w:val="00524DDA"/>
    <w:rsid w:val="00526B84"/>
    <w:rsid w:val="005E4643"/>
    <w:rsid w:val="00623344"/>
    <w:rsid w:val="007C318F"/>
    <w:rsid w:val="007D4D7A"/>
    <w:rsid w:val="007D6678"/>
    <w:rsid w:val="008637B0"/>
    <w:rsid w:val="009216A1"/>
    <w:rsid w:val="00AA6128"/>
    <w:rsid w:val="00B21A0E"/>
    <w:rsid w:val="00B42F13"/>
    <w:rsid w:val="00B529B0"/>
    <w:rsid w:val="00BC0452"/>
    <w:rsid w:val="00BF3E5C"/>
    <w:rsid w:val="00BF54B7"/>
    <w:rsid w:val="00C2024E"/>
    <w:rsid w:val="00C439DF"/>
    <w:rsid w:val="00E4100B"/>
    <w:rsid w:val="00E90816"/>
    <w:rsid w:val="00EF5062"/>
    <w:rsid w:val="00F049A5"/>
    <w:rsid w:val="00F8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D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г.Красноярска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danilenko</cp:lastModifiedBy>
  <cp:revision>25</cp:revision>
  <dcterms:created xsi:type="dcterms:W3CDTF">2012-12-13T07:22:00Z</dcterms:created>
  <dcterms:modified xsi:type="dcterms:W3CDTF">2014-12-24T08:37:00Z</dcterms:modified>
</cp:coreProperties>
</file>