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35" w:rsidRDefault="00D13FEF">
      <w:r>
        <w:t>Краткое, конкретное изложение личного боевого подвига или заслуг</w:t>
      </w:r>
    </w:p>
    <w:p w:rsidR="00D13FEF" w:rsidRDefault="00D13FEF">
      <w:r>
        <w:t xml:space="preserve">«В боях по ликвидации группировки противника юго-западнее гор. Кишинев т. </w:t>
      </w:r>
      <w:proofErr w:type="gramStart"/>
      <w:r>
        <w:t>Лихачев</w:t>
      </w:r>
      <w:proofErr w:type="gramEnd"/>
      <w:r>
        <w:t xml:space="preserve"> смело выдвигая орудие на прямую наводку в боевые порядки пехоты отбивал неоднократные атаки противника пытавшегося вырваться с кольца и нанес при этом большие потери в живой силе. Только в течени</w:t>
      </w:r>
      <w:proofErr w:type="gramStart"/>
      <w:r>
        <w:t>и</w:t>
      </w:r>
      <w:proofErr w:type="gramEnd"/>
      <w:r>
        <w:t xml:space="preserve"> 27-28 августа 1944 г. т. Лихачев огнем совего орудия уничтожил 4 пулеметных точки, 2 орудия, до 25 человек пехоты, и взял в плен 15 солдат и двух офицеров противника.»</w:t>
      </w:r>
    </w:p>
    <w:p w:rsidR="00D13FEF" w:rsidRDefault="00D13FEF"/>
    <w:p w:rsidR="00D13FEF" w:rsidRDefault="00D13FEF">
      <w:r>
        <w:t>«Командир орудия 8 батареи гвардии сержант Лихачев Иван Иванович. В боях 5-7 июля 1943 года в районе села Крутой Лог и Гремячий Белгородского района Курской области с расчетом своего орудия уничтожил до роты пехоты противника, разбил 10 автомашин и один мотоцикл противника</w:t>
      </w:r>
      <w:proofErr w:type="gramStart"/>
      <w:r>
        <w:t>.»</w:t>
      </w:r>
      <w:proofErr w:type="gramEnd"/>
    </w:p>
    <w:sectPr w:rsidR="00D13FEF" w:rsidSect="0009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3FEF"/>
    <w:rsid w:val="00094E7F"/>
    <w:rsid w:val="00105492"/>
    <w:rsid w:val="001572AF"/>
    <w:rsid w:val="004F1088"/>
    <w:rsid w:val="00657CDE"/>
    <w:rsid w:val="00AC2655"/>
    <w:rsid w:val="00D13FEF"/>
    <w:rsid w:val="00FA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Krokoz™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Корноухова Людмила Михайловна</dc:creator>
  <cp:lastModifiedBy>Корноухова Людмила Михайловна</cp:lastModifiedBy>
  <cp:revision>1</cp:revision>
  <dcterms:created xsi:type="dcterms:W3CDTF">2019-12-20T05:55:00Z</dcterms:created>
  <dcterms:modified xsi:type="dcterms:W3CDTF">2019-12-20T06:06:00Z</dcterms:modified>
</cp:coreProperties>
</file>