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B5642" w:rsidTr="002B5642">
        <w:tc>
          <w:tcPr>
            <w:tcW w:w="4509" w:type="dxa"/>
            <w:vAlign w:val="center"/>
          </w:tcPr>
          <w:p w:rsidR="002B5642" w:rsidRDefault="002B5642" w:rsidP="002B5642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B5642">
              <w:rPr>
                <w:rFonts w:ascii="Times New Roman" w:eastAsia="Times New Roman" w:hAnsi="Times New Roman" w:cs="Times New Roman"/>
                <w:sz w:val="24"/>
              </w:rPr>
              <w:t>Беседа</w:t>
            </w:r>
            <w:r w:rsidRPr="002B564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 </w:t>
            </w:r>
            <w:r w:rsidRPr="002B564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учителем географии, заместителем </w:t>
            </w:r>
          </w:p>
          <w:p w:rsidR="002B5642" w:rsidRDefault="002B5642" w:rsidP="002B5642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B5642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школы-интерната № 1</w:t>
            </w:r>
            <w:r w:rsidRPr="002B564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2B5642" w:rsidRPr="002B5642" w:rsidRDefault="002B5642" w:rsidP="002B5642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B5642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научно-методической работе</w:t>
            </w:r>
          </w:p>
          <w:p w:rsidR="002B5642" w:rsidRPr="002B5642" w:rsidRDefault="002B5642" w:rsidP="002B5642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2B5642">
              <w:rPr>
                <w:rFonts w:ascii="Times New Roman" w:eastAsia="Times New Roman" w:hAnsi="Times New Roman" w:cs="Times New Roman"/>
                <w:sz w:val="24"/>
                <w:lang w:val="ru-RU"/>
              </w:rPr>
              <w:t>Веретельник</w:t>
            </w:r>
            <w:proofErr w:type="spellEnd"/>
            <w:r w:rsidRPr="002B564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Валентиной Васильевной</w:t>
            </w:r>
          </w:p>
          <w:p w:rsidR="002B5642" w:rsidRPr="002B5642" w:rsidRDefault="002B5642" w:rsidP="002B5642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B5642" w:rsidRPr="002B5642" w:rsidRDefault="002B5642" w:rsidP="002B5642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B5642">
              <w:rPr>
                <w:rFonts w:ascii="Times New Roman" w:eastAsia="Times New Roman" w:hAnsi="Times New Roman" w:cs="Times New Roman"/>
                <w:sz w:val="24"/>
              </w:rPr>
              <w:t>о встрече с Юрием Гагариным</w:t>
            </w:r>
          </w:p>
          <w:p w:rsidR="002B5642" w:rsidRDefault="002B5642" w:rsidP="002B56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10" w:type="dxa"/>
          </w:tcPr>
          <w:p w:rsidR="002B5642" w:rsidRDefault="002B56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noProof/>
                <w:lang w:val="ru-RU"/>
              </w:rPr>
              <w:drawing>
                <wp:anchor distT="114300" distB="114300" distL="114300" distR="114300" simplePos="0" relativeHeight="251661312" behindDoc="0" locked="0" layoutInCell="1" hidden="0" allowOverlap="1" wp14:anchorId="641554C1" wp14:editId="21614A41">
                  <wp:simplePos x="0" y="0"/>
                  <wp:positionH relativeFrom="column">
                    <wp:posOffset>687573</wp:posOffset>
                  </wp:positionH>
                  <wp:positionV relativeFrom="paragraph">
                    <wp:posOffset>18930</wp:posOffset>
                  </wp:positionV>
                  <wp:extent cx="1388745" cy="1953260"/>
                  <wp:effectExtent l="0" t="0" r="1905" b="8890"/>
                  <wp:wrapSquare wrapText="bothSides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1953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5642" w:rsidTr="002B5642">
        <w:tc>
          <w:tcPr>
            <w:tcW w:w="4509" w:type="dxa"/>
            <w:vAlign w:val="center"/>
          </w:tcPr>
          <w:p w:rsidR="002B5642" w:rsidRDefault="002B5642" w:rsidP="002B56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542A801" wp14:editId="29340E46">
                  <wp:extent cx="1776317" cy="2448224"/>
                  <wp:effectExtent l="0" t="0" r="0" b="0"/>
                  <wp:docPr id="5939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209" cy="2456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  <w:vAlign w:val="center"/>
          </w:tcPr>
          <w:p w:rsidR="002B5642" w:rsidRDefault="002B5642" w:rsidP="002B56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noProof/>
                <w:lang w:val="ru-RU"/>
              </w:rPr>
              <w:drawing>
                <wp:anchor distT="114300" distB="114300" distL="114300" distR="114300" simplePos="0" relativeHeight="251663360" behindDoc="0" locked="0" layoutInCell="1" hidden="0" allowOverlap="1" wp14:anchorId="70278E2D" wp14:editId="38863861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282575</wp:posOffset>
                  </wp:positionV>
                  <wp:extent cx="1793875" cy="2200275"/>
                  <wp:effectExtent l="0" t="0" r="0" b="9525"/>
                  <wp:wrapSquare wrapText="bothSides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2200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B5642" w:rsidRDefault="002B5642">
      <w:pPr>
        <w:jc w:val="center"/>
        <w:rPr>
          <w:rFonts w:ascii="Times New Roman" w:eastAsia="Times New Roman" w:hAnsi="Times New Roman" w:cs="Times New Roman"/>
          <w:b/>
        </w:rPr>
      </w:pPr>
    </w:p>
    <w:p w:rsidR="00D75D36" w:rsidRDefault="00D75D36">
      <w:pPr>
        <w:jc w:val="center"/>
        <w:rPr>
          <w:rFonts w:ascii="Times New Roman" w:eastAsia="Times New Roman" w:hAnsi="Times New Roman" w:cs="Times New Roman"/>
        </w:rPr>
      </w:pPr>
    </w:p>
    <w:p w:rsidR="00D75D36" w:rsidRPr="002B5642" w:rsidRDefault="00D75D36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75D36" w:rsidRPr="002B5642" w:rsidRDefault="007E2DDE">
      <w:pPr>
        <w:rPr>
          <w:rFonts w:ascii="Times New Roman" w:eastAsia="Times New Roman" w:hAnsi="Times New Roman" w:cs="Times New Roman"/>
          <w:i/>
          <w:sz w:val="32"/>
          <w:szCs w:val="32"/>
        </w:rPr>
      </w:pPr>
      <w:r w:rsidRPr="002B5642">
        <w:rPr>
          <w:rFonts w:ascii="Times New Roman" w:eastAsia="Times New Roman" w:hAnsi="Times New Roman" w:cs="Times New Roman"/>
          <w:i/>
          <w:sz w:val="32"/>
          <w:szCs w:val="32"/>
        </w:rPr>
        <w:t xml:space="preserve">*Примечание: </w:t>
      </w:r>
      <w:proofErr w:type="spellStart"/>
      <w:r w:rsidRPr="002B5642">
        <w:rPr>
          <w:rFonts w:ascii="Times New Roman" w:eastAsia="Times New Roman" w:hAnsi="Times New Roman" w:cs="Times New Roman"/>
          <w:i/>
          <w:sz w:val="32"/>
          <w:szCs w:val="32"/>
        </w:rPr>
        <w:t>В.В.Веретельник</w:t>
      </w:r>
      <w:proofErr w:type="spellEnd"/>
      <w:r w:rsidRPr="002B5642">
        <w:rPr>
          <w:rFonts w:ascii="Times New Roman" w:eastAsia="Times New Roman" w:hAnsi="Times New Roman" w:cs="Times New Roman"/>
          <w:i/>
          <w:sz w:val="32"/>
          <w:szCs w:val="32"/>
        </w:rPr>
        <w:t xml:space="preserve"> далее обозначается как В, опрашивающий - как А</w:t>
      </w:r>
    </w:p>
    <w:p w:rsidR="00D75D36" w:rsidRPr="002B5642" w:rsidRDefault="00D75D36">
      <w:pPr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D75D36" w:rsidRPr="002B5642" w:rsidRDefault="007E2DDE">
      <w:pPr>
        <w:rPr>
          <w:rFonts w:ascii="Times New Roman" w:eastAsia="Times New Roman" w:hAnsi="Times New Roman" w:cs="Times New Roman"/>
          <w:sz w:val="32"/>
          <w:szCs w:val="32"/>
        </w:rPr>
      </w:pPr>
      <w:r w:rsidRPr="002B5642">
        <w:rPr>
          <w:rFonts w:ascii="Times New Roman" w:eastAsia="Times New Roman" w:hAnsi="Times New Roman" w:cs="Times New Roman"/>
          <w:b/>
          <w:i/>
          <w:sz w:val="32"/>
          <w:szCs w:val="32"/>
        </w:rPr>
        <w:t>ВВ:</w:t>
      </w:r>
      <w:r w:rsidRPr="002B5642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>В 1963 году я пришла работать в школу-интернат №</w:t>
      </w:r>
      <w:r w:rsidR="00DC3E0E" w:rsidRPr="002B5642">
        <w:rPr>
          <w:rFonts w:ascii="Times New Roman" w:eastAsia="Times New Roman" w:hAnsi="Times New Roman" w:cs="Times New Roman"/>
          <w:sz w:val="32"/>
          <w:szCs w:val="32"/>
          <w:lang w:val="ru-RU"/>
        </w:rPr>
        <w:t> 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6 (сегодняшняя школа-интернат №1 им. </w:t>
      </w:r>
      <w:proofErr w:type="spellStart"/>
      <w:r w:rsidRPr="002B5642">
        <w:rPr>
          <w:rFonts w:ascii="Times New Roman" w:eastAsia="Times New Roman" w:hAnsi="Times New Roman" w:cs="Times New Roman"/>
          <w:sz w:val="32"/>
          <w:szCs w:val="32"/>
        </w:rPr>
        <w:t>Синякова</w:t>
      </w:r>
      <w:proofErr w:type="spellEnd"/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- </w:t>
      </w:r>
      <w:r w:rsidRPr="002B5642">
        <w:rPr>
          <w:rFonts w:ascii="Times New Roman" w:eastAsia="Times New Roman" w:hAnsi="Times New Roman" w:cs="Times New Roman"/>
          <w:i/>
          <w:sz w:val="32"/>
          <w:szCs w:val="32"/>
        </w:rPr>
        <w:t>прим. А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), где директором был Николай Акимович </w:t>
      </w:r>
      <w:proofErr w:type="spellStart"/>
      <w:r w:rsidR="002B5642">
        <w:rPr>
          <w:rFonts w:ascii="Times New Roman" w:eastAsia="Times New Roman" w:hAnsi="Times New Roman" w:cs="Times New Roman"/>
          <w:sz w:val="32"/>
          <w:szCs w:val="32"/>
        </w:rPr>
        <w:t>Марущак</w:t>
      </w:r>
      <w:proofErr w:type="spellEnd"/>
      <w:r w:rsidR="002B5642">
        <w:rPr>
          <w:rFonts w:ascii="Times New Roman" w:eastAsia="Times New Roman" w:hAnsi="Times New Roman" w:cs="Times New Roman"/>
          <w:sz w:val="32"/>
          <w:szCs w:val="32"/>
        </w:rPr>
        <w:t xml:space="preserve">. Вот где-то в 1963 году </w:t>
      </w:r>
      <w:r w:rsidR="002B56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(25 сентября 1963 г. – </w:t>
      </w:r>
      <w:r w:rsidR="002B5642" w:rsidRPr="002B564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прим</w:t>
      </w:r>
      <w:r w:rsidR="002B5642">
        <w:rPr>
          <w:rFonts w:ascii="Times New Roman" w:eastAsia="Times New Roman" w:hAnsi="Times New Roman" w:cs="Times New Roman"/>
          <w:sz w:val="32"/>
          <w:szCs w:val="32"/>
          <w:lang w:val="ru-RU"/>
        </w:rPr>
        <w:t>. А)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>, состоялся Слет Молодых Строителей Сибири и Дальнего Востока, и на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этот слет приехал Юрий Алексеевич Гагарин. Над нашей школой </w:t>
      </w:r>
      <w:proofErr w:type="spellStart"/>
      <w:r w:rsidRPr="002B5642">
        <w:rPr>
          <w:rFonts w:ascii="Times New Roman" w:eastAsia="Times New Roman" w:hAnsi="Times New Roman" w:cs="Times New Roman"/>
          <w:sz w:val="32"/>
          <w:szCs w:val="32"/>
        </w:rPr>
        <w:t>ше</w:t>
      </w:r>
      <w:proofErr w:type="spellEnd"/>
      <w:r w:rsidR="00DC3E0E" w:rsidRPr="002B5642">
        <w:rPr>
          <w:rFonts w:ascii="Times New Roman" w:eastAsia="Times New Roman" w:hAnsi="Times New Roman" w:cs="Times New Roman"/>
          <w:sz w:val="32"/>
          <w:szCs w:val="32"/>
          <w:lang w:val="ru-RU"/>
        </w:rPr>
        <w:t>ф</w:t>
      </w:r>
      <w:proofErr w:type="spellStart"/>
      <w:r w:rsidRPr="002B5642">
        <w:rPr>
          <w:rFonts w:ascii="Times New Roman" w:eastAsia="Times New Roman" w:hAnsi="Times New Roman" w:cs="Times New Roman"/>
          <w:sz w:val="32"/>
          <w:szCs w:val="32"/>
        </w:rPr>
        <w:t>ствовала</w:t>
      </w:r>
      <w:proofErr w:type="spellEnd"/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телестудия (в районе современного расположения студии “Енисей” - </w:t>
      </w:r>
      <w:r w:rsidRPr="002B5642">
        <w:rPr>
          <w:rFonts w:ascii="Times New Roman" w:eastAsia="Times New Roman" w:hAnsi="Times New Roman" w:cs="Times New Roman"/>
          <w:i/>
          <w:sz w:val="32"/>
          <w:szCs w:val="32"/>
        </w:rPr>
        <w:t>прим. А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>), и они пригласили нас туда прийти с ребятами для встречи с Юрием Алексеевичем Гагариным - а он должен был выст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упить там. </w:t>
      </w:r>
    </w:p>
    <w:p w:rsidR="00D75D36" w:rsidRPr="002B5642" w:rsidRDefault="007E2DDE">
      <w:pPr>
        <w:ind w:firstLine="425"/>
        <w:rPr>
          <w:rFonts w:ascii="Times New Roman" w:eastAsia="Times New Roman" w:hAnsi="Times New Roman" w:cs="Times New Roman"/>
          <w:sz w:val="32"/>
          <w:szCs w:val="32"/>
        </w:rPr>
      </w:pP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Ну, мы пришли туда (меня отправили, так как была молодая еще совсем, меня везде посылали), нас встретили, посадили и сказали: “Сидите молча!”. И прибежал - очень шустрый такой, шустрый! - он (Гагарин- </w:t>
      </w:r>
      <w:r w:rsidRPr="002B5642">
        <w:rPr>
          <w:rFonts w:ascii="Times New Roman" w:eastAsia="Times New Roman" w:hAnsi="Times New Roman" w:cs="Times New Roman"/>
          <w:i/>
          <w:sz w:val="32"/>
          <w:szCs w:val="32"/>
        </w:rPr>
        <w:t>прим. А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>) мигом мимо нас на выступление. А м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>ы сидим дисциплинированно все. Он выступил, и после того, как он закончил речь, вышел человек с телестудии и сказал нам: “А теперь приготовьтесь”. И Юрий Алексеевич идет, мы все - раз!</w:t>
      </w:r>
      <w:r w:rsidR="00DC3E0E" w:rsidRPr="002B5642">
        <w:rPr>
          <w:rFonts w:ascii="Times New Roman" w:eastAsia="Times New Roman" w:hAnsi="Times New Roman" w:cs="Times New Roman"/>
          <w:sz w:val="32"/>
          <w:szCs w:val="32"/>
        </w:rPr>
        <w:t xml:space="preserve"> - подскочили, его окружили: “Юр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>ий Алексеевич! Как мы рады! Как мы счаст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ливы, </w:t>
      </w:r>
      <w:proofErr w:type="gramStart"/>
      <w:r w:rsidRPr="002B5642">
        <w:rPr>
          <w:rFonts w:ascii="Times New Roman" w:eastAsia="Times New Roman" w:hAnsi="Times New Roman" w:cs="Times New Roman"/>
          <w:sz w:val="32"/>
          <w:szCs w:val="32"/>
        </w:rPr>
        <w:t>что..</w:t>
      </w:r>
      <w:proofErr w:type="gramEnd"/>
      <w:r w:rsidRPr="002B5642">
        <w:rPr>
          <w:rFonts w:ascii="Times New Roman" w:eastAsia="Times New Roman" w:hAnsi="Times New Roman" w:cs="Times New Roman"/>
          <w:sz w:val="32"/>
          <w:szCs w:val="32"/>
        </w:rPr>
        <w:t>”</w:t>
      </w:r>
    </w:p>
    <w:p w:rsidR="00D75D36" w:rsidRPr="002B5642" w:rsidRDefault="007E2DDE">
      <w:pPr>
        <w:ind w:firstLine="425"/>
        <w:rPr>
          <w:rFonts w:ascii="Times New Roman" w:eastAsia="Times New Roman" w:hAnsi="Times New Roman" w:cs="Times New Roman"/>
          <w:sz w:val="32"/>
          <w:szCs w:val="32"/>
        </w:rPr>
      </w:pP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Он был невысокого роста, очень обаятельный, очень; у него голубые глаза, я запомнила, глаза такие были голубые, он очень был веселый такой, радостный, хороший такой человек. Ну с ним было приятно очень общаться, и мы его стали приглашать к се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>бе в интернат: рядом же! Он было уже совсем согласился…</w:t>
      </w:r>
    </w:p>
    <w:p w:rsidR="00D75D36" w:rsidRPr="002B5642" w:rsidRDefault="00D75D36">
      <w:pPr>
        <w:ind w:firstLine="425"/>
        <w:rPr>
          <w:rFonts w:ascii="Times New Roman" w:eastAsia="Times New Roman" w:hAnsi="Times New Roman" w:cs="Times New Roman"/>
          <w:sz w:val="32"/>
          <w:szCs w:val="32"/>
        </w:rPr>
      </w:pPr>
    </w:p>
    <w:p w:rsidR="00D75D36" w:rsidRPr="002B5642" w:rsidRDefault="007E2DDE">
      <w:pPr>
        <w:rPr>
          <w:rFonts w:ascii="Times New Roman" w:eastAsia="Times New Roman" w:hAnsi="Times New Roman" w:cs="Times New Roman"/>
          <w:sz w:val="32"/>
          <w:szCs w:val="32"/>
        </w:rPr>
      </w:pPr>
      <w:r w:rsidRPr="002B5642">
        <w:rPr>
          <w:rFonts w:ascii="Times New Roman" w:eastAsia="Times New Roman" w:hAnsi="Times New Roman" w:cs="Times New Roman"/>
          <w:b/>
          <w:i/>
          <w:sz w:val="32"/>
          <w:szCs w:val="32"/>
        </w:rPr>
        <w:t>А</w:t>
      </w:r>
      <w:r w:rsidRPr="002B5642">
        <w:rPr>
          <w:rFonts w:ascii="Times New Roman" w:eastAsia="Times New Roman" w:hAnsi="Times New Roman" w:cs="Times New Roman"/>
          <w:b/>
          <w:sz w:val="32"/>
          <w:szCs w:val="32"/>
        </w:rPr>
        <w:t>: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Ой, Господи, такой момент!..</w:t>
      </w:r>
    </w:p>
    <w:p w:rsidR="00D75D36" w:rsidRPr="002B5642" w:rsidRDefault="00D75D36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75D36" w:rsidRPr="002B5642" w:rsidRDefault="007E2DDE">
      <w:pPr>
        <w:rPr>
          <w:rFonts w:ascii="Times New Roman" w:eastAsia="Times New Roman" w:hAnsi="Times New Roman" w:cs="Times New Roman"/>
          <w:sz w:val="32"/>
          <w:szCs w:val="32"/>
        </w:rPr>
      </w:pPr>
      <w:r w:rsidRPr="002B5642">
        <w:rPr>
          <w:rFonts w:ascii="Times New Roman" w:eastAsia="Times New Roman" w:hAnsi="Times New Roman" w:cs="Times New Roman"/>
          <w:b/>
          <w:i/>
          <w:sz w:val="32"/>
          <w:szCs w:val="32"/>
        </w:rPr>
        <w:t>ВВ: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(смеется) Да, но за ним - держал его за плечи, не отпускал его, не отходил - был секретарь комсомольско</w:t>
      </w:r>
      <w:r w:rsidR="00DC3E0E" w:rsidRPr="002B5642">
        <w:rPr>
          <w:rFonts w:ascii="Times New Roman" w:eastAsia="Times New Roman" w:hAnsi="Times New Roman" w:cs="Times New Roman"/>
          <w:sz w:val="32"/>
          <w:szCs w:val="32"/>
        </w:rPr>
        <w:t xml:space="preserve">й организации всего Советского </w:t>
      </w:r>
      <w:r w:rsidR="00DC3E0E" w:rsidRPr="002B564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proofErr w:type="spellStart"/>
      <w:r w:rsidRPr="002B5642">
        <w:rPr>
          <w:rFonts w:ascii="Times New Roman" w:eastAsia="Times New Roman" w:hAnsi="Times New Roman" w:cs="Times New Roman"/>
          <w:sz w:val="32"/>
          <w:szCs w:val="32"/>
        </w:rPr>
        <w:t>оюза</w:t>
      </w:r>
      <w:proofErr w:type="spellEnd"/>
      <w:r w:rsidRPr="002B5642">
        <w:rPr>
          <w:rFonts w:ascii="Times New Roman" w:eastAsia="Times New Roman" w:hAnsi="Times New Roman" w:cs="Times New Roman"/>
          <w:sz w:val="32"/>
          <w:szCs w:val="32"/>
        </w:rPr>
        <w:t>, комсомольский секрета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>рь; и он: “Нет-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нет, Юрий </w:t>
      </w:r>
      <w:r w:rsidR="00DC3E0E" w:rsidRPr="002B5642">
        <w:rPr>
          <w:rFonts w:ascii="Times New Roman" w:eastAsia="Times New Roman" w:hAnsi="Times New Roman" w:cs="Times New Roman"/>
          <w:sz w:val="32"/>
          <w:szCs w:val="32"/>
          <w:lang w:val="ru-RU"/>
        </w:rPr>
        <w:t>Алексеевич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="00DC3E0E" w:rsidRPr="002B56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proofErr w:type="spellStart"/>
      <w:r w:rsidRPr="002B5642">
        <w:rPr>
          <w:rFonts w:ascii="Times New Roman" w:eastAsia="Times New Roman" w:hAnsi="Times New Roman" w:cs="Times New Roman"/>
          <w:sz w:val="32"/>
          <w:szCs w:val="32"/>
        </w:rPr>
        <w:t>ам</w:t>
      </w:r>
      <w:proofErr w:type="spellEnd"/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некогда</w:t>
      </w:r>
      <w:r w:rsidR="00DC3E0E" w:rsidRPr="002B5642">
        <w:rPr>
          <w:rFonts w:ascii="Times New Roman" w:eastAsia="Times New Roman" w:hAnsi="Times New Roman" w:cs="Times New Roman"/>
          <w:sz w:val="32"/>
          <w:szCs w:val="32"/>
        </w:rPr>
        <w:t xml:space="preserve">, нам нужно лететь во Францию, </w:t>
      </w:r>
      <w:r w:rsidR="00DC3E0E" w:rsidRPr="002B56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proofErr w:type="spellStart"/>
      <w:r w:rsidRPr="002B5642">
        <w:rPr>
          <w:rFonts w:ascii="Times New Roman" w:eastAsia="Times New Roman" w:hAnsi="Times New Roman" w:cs="Times New Roman"/>
          <w:sz w:val="32"/>
          <w:szCs w:val="32"/>
        </w:rPr>
        <w:t>ам</w:t>
      </w:r>
      <w:proofErr w:type="spellEnd"/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там выдадут орден какой-то”, - он по всему миру тогда ездил. А со мной, в школе учился у нас Борисенко некто, мальчик - я уж теперь не помню, как звать. Он схватил </w:t>
      </w:r>
      <w:proofErr w:type="spellStart"/>
      <w:r w:rsidRPr="002B5642">
        <w:rPr>
          <w:rFonts w:ascii="Times New Roman" w:eastAsia="Times New Roman" w:hAnsi="Times New Roman" w:cs="Times New Roman"/>
          <w:sz w:val="32"/>
          <w:szCs w:val="32"/>
        </w:rPr>
        <w:t>открыт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>очки</w:t>
      </w:r>
      <w:proofErr w:type="spellEnd"/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наши - наверное, мы с собой взяли - и к нему. И он (Гагарин - </w:t>
      </w:r>
      <w:r w:rsidRPr="002B5642">
        <w:rPr>
          <w:rFonts w:ascii="Times New Roman" w:eastAsia="Times New Roman" w:hAnsi="Times New Roman" w:cs="Times New Roman"/>
          <w:i/>
          <w:sz w:val="32"/>
          <w:szCs w:val="32"/>
        </w:rPr>
        <w:t>прим. А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) везде расписался. У меня был автограф </w:t>
      </w:r>
      <w:proofErr w:type="gramStart"/>
      <w:r w:rsidRPr="002B5642">
        <w:rPr>
          <w:rFonts w:ascii="Times New Roman" w:eastAsia="Times New Roman" w:hAnsi="Times New Roman" w:cs="Times New Roman"/>
          <w:sz w:val="32"/>
          <w:szCs w:val="32"/>
        </w:rPr>
        <w:t>Гагарина,  лично</w:t>
      </w:r>
      <w:proofErr w:type="gramEnd"/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им подписанный, но кому-то отдала посмотреть на мероприятии, мне не вернули, я забыла и все... А вот у Борисенко этого есть! 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Он работал на Правой стороне, на берегу там был танцевальный 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зал, и вот у него это было; а у меня </w:t>
      </w:r>
      <w:r w:rsidR="00DC3E0E" w:rsidRPr="002B5642">
        <w:rPr>
          <w:rFonts w:ascii="Times New Roman" w:eastAsia="Times New Roman" w:hAnsi="Times New Roman" w:cs="Times New Roman"/>
          <w:sz w:val="32"/>
          <w:szCs w:val="32"/>
          <w:lang w:val="ru-RU"/>
        </w:rPr>
        <w:t>утащили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>. То есть вот мы видели - как с тобой я сейчас разговариваю, так я с ним. Вот так вот, первый космонавт. Ну счастливы были, довольны…</w:t>
      </w:r>
    </w:p>
    <w:p w:rsidR="00D75D36" w:rsidRPr="007E2DDE" w:rsidRDefault="00D75D36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  <w:bookmarkStart w:id="0" w:name="_GoBack"/>
      <w:bookmarkEnd w:id="0"/>
    </w:p>
    <w:p w:rsidR="00D75D36" w:rsidRPr="002B5642" w:rsidRDefault="007E2DDE">
      <w:pPr>
        <w:rPr>
          <w:rFonts w:ascii="Times New Roman" w:eastAsia="Times New Roman" w:hAnsi="Times New Roman" w:cs="Times New Roman"/>
          <w:sz w:val="32"/>
          <w:szCs w:val="32"/>
        </w:rPr>
      </w:pP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А: Как он с 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>вами общался, можно сказать, что почти на равных?</w:t>
      </w:r>
    </w:p>
    <w:p w:rsidR="00D75D36" w:rsidRPr="002B5642" w:rsidRDefault="00D75D36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75D36" w:rsidRPr="002B5642" w:rsidRDefault="007E2DDE">
      <w:pPr>
        <w:rPr>
          <w:rFonts w:ascii="Times New Roman" w:eastAsia="Times New Roman" w:hAnsi="Times New Roman" w:cs="Times New Roman"/>
          <w:sz w:val="32"/>
          <w:szCs w:val="32"/>
        </w:rPr>
      </w:pPr>
      <w:r w:rsidRPr="002B5642">
        <w:rPr>
          <w:rFonts w:ascii="Times New Roman" w:eastAsia="Times New Roman" w:hAnsi="Times New Roman" w:cs="Times New Roman"/>
          <w:b/>
          <w:i/>
          <w:sz w:val="32"/>
          <w:szCs w:val="32"/>
        </w:rPr>
        <w:t>ВВ: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Да, на равных, на равных - дети стояли, он умеет… умел общаться. Мы ему рассказали о нашей школе, какая школа, кто там учится, все - и он соглашался уже идти.</w:t>
      </w:r>
    </w:p>
    <w:p w:rsidR="00D75D36" w:rsidRPr="002B5642" w:rsidRDefault="00D75D36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75D36" w:rsidRPr="002B5642" w:rsidRDefault="007E2DDE">
      <w:pPr>
        <w:rPr>
          <w:rFonts w:ascii="Times New Roman" w:eastAsia="Times New Roman" w:hAnsi="Times New Roman" w:cs="Times New Roman"/>
          <w:sz w:val="32"/>
          <w:szCs w:val="32"/>
        </w:rPr>
      </w:pPr>
      <w:r w:rsidRPr="002B5642">
        <w:rPr>
          <w:rFonts w:ascii="Times New Roman" w:eastAsia="Times New Roman" w:hAnsi="Times New Roman" w:cs="Times New Roman"/>
          <w:b/>
          <w:i/>
          <w:sz w:val="32"/>
          <w:szCs w:val="32"/>
        </w:rPr>
        <w:t>А</w:t>
      </w:r>
      <w:r w:rsidRPr="002B5642">
        <w:rPr>
          <w:rFonts w:ascii="Times New Roman" w:eastAsia="Times New Roman" w:hAnsi="Times New Roman" w:cs="Times New Roman"/>
          <w:b/>
          <w:sz w:val="32"/>
          <w:szCs w:val="32"/>
        </w:rPr>
        <w:t xml:space="preserve">: </w:t>
      </w:r>
      <w:proofErr w:type="spellStart"/>
      <w:r w:rsidRPr="002B5642">
        <w:rPr>
          <w:rFonts w:ascii="Times New Roman" w:eastAsia="Times New Roman" w:hAnsi="Times New Roman" w:cs="Times New Roman"/>
          <w:sz w:val="32"/>
          <w:szCs w:val="32"/>
        </w:rPr>
        <w:t>Вау</w:t>
      </w:r>
      <w:proofErr w:type="spellEnd"/>
      <w:r w:rsidRPr="002B5642">
        <w:rPr>
          <w:rFonts w:ascii="Times New Roman" w:eastAsia="Times New Roman" w:hAnsi="Times New Roman" w:cs="Times New Roman"/>
          <w:sz w:val="32"/>
          <w:szCs w:val="32"/>
        </w:rPr>
        <w:t>! Ну в параллельной вселенной дейст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вительно могло бы случиться (что Гагарин лично бы посетил нашу школу - </w:t>
      </w:r>
      <w:r w:rsidRPr="002B5642">
        <w:rPr>
          <w:rFonts w:ascii="Times New Roman" w:eastAsia="Times New Roman" w:hAnsi="Times New Roman" w:cs="Times New Roman"/>
          <w:i/>
          <w:sz w:val="32"/>
          <w:szCs w:val="32"/>
        </w:rPr>
        <w:t>прим. А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). Сам факт того, что Юрий Гагарин знал о существовании (нашей) школы-интерната - это, конечно, замечательная часть (этого повествования - </w:t>
      </w:r>
      <w:r w:rsidRPr="002B5642">
        <w:rPr>
          <w:rFonts w:ascii="Times New Roman" w:eastAsia="Times New Roman" w:hAnsi="Times New Roman" w:cs="Times New Roman"/>
          <w:i/>
          <w:sz w:val="32"/>
          <w:szCs w:val="32"/>
        </w:rPr>
        <w:t>прим. А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>)</w:t>
      </w:r>
    </w:p>
    <w:p w:rsidR="00D75D36" w:rsidRPr="002B5642" w:rsidRDefault="00D75D36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75D36" w:rsidRPr="002B5642" w:rsidRDefault="007E2DDE">
      <w:pPr>
        <w:rPr>
          <w:rFonts w:ascii="Times New Roman" w:eastAsia="Times New Roman" w:hAnsi="Times New Roman" w:cs="Times New Roman"/>
          <w:sz w:val="32"/>
          <w:szCs w:val="32"/>
        </w:rPr>
      </w:pPr>
      <w:r w:rsidRPr="002B5642">
        <w:rPr>
          <w:rFonts w:ascii="Times New Roman" w:eastAsia="Times New Roman" w:hAnsi="Times New Roman" w:cs="Times New Roman"/>
          <w:b/>
          <w:i/>
          <w:sz w:val="32"/>
          <w:szCs w:val="32"/>
        </w:rPr>
        <w:t>ВВ: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Он очень хорошо с нами об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>щался; какие вопросы, я уж не помню, честно говоря, но мы задавали, он отвечал. Он был Бог тогда, понимаешь? Ты не представляешь, что это такое, вам трудно сейчас представить; наверное, такого уже не будет. Мы с ума сходили - я, помню, студенткой еще была,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наверное, когда он полетел - да! Люди не могли дома сидеть, выходили, такие демонстрации шли - вот такое было, такой подъем </w:t>
      </w:r>
      <w:proofErr w:type="gramStart"/>
      <w:r w:rsidRPr="002B5642">
        <w:rPr>
          <w:rFonts w:ascii="Times New Roman" w:eastAsia="Times New Roman" w:hAnsi="Times New Roman" w:cs="Times New Roman"/>
          <w:sz w:val="32"/>
          <w:szCs w:val="32"/>
        </w:rPr>
        <w:t>был  необыкновенный</w:t>
      </w:r>
      <w:proofErr w:type="gramEnd"/>
      <w:r w:rsidRPr="002B5642">
        <w:rPr>
          <w:rFonts w:ascii="Times New Roman" w:eastAsia="Times New Roman" w:hAnsi="Times New Roman" w:cs="Times New Roman"/>
          <w:sz w:val="32"/>
          <w:szCs w:val="32"/>
        </w:rPr>
        <w:t>; в общем, вот так. А он был замечательный, прекрасный человек. Жалко его.</w:t>
      </w:r>
    </w:p>
    <w:p w:rsidR="00D75D36" w:rsidRPr="002B5642" w:rsidRDefault="00D75D36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75D36" w:rsidRPr="002B5642" w:rsidRDefault="007E2DDE">
      <w:pPr>
        <w:rPr>
          <w:rFonts w:ascii="Times New Roman" w:eastAsia="Times New Roman" w:hAnsi="Times New Roman" w:cs="Times New Roman"/>
          <w:sz w:val="32"/>
          <w:szCs w:val="32"/>
        </w:rPr>
      </w:pPr>
      <w:r w:rsidRPr="002B5642">
        <w:rPr>
          <w:rFonts w:ascii="Times New Roman" w:eastAsia="Times New Roman" w:hAnsi="Times New Roman" w:cs="Times New Roman"/>
          <w:b/>
          <w:i/>
          <w:sz w:val="32"/>
          <w:szCs w:val="32"/>
        </w:rPr>
        <w:t>А</w:t>
      </w:r>
      <w:r w:rsidRPr="002B5642">
        <w:rPr>
          <w:rFonts w:ascii="Times New Roman" w:eastAsia="Times New Roman" w:hAnsi="Times New Roman" w:cs="Times New Roman"/>
          <w:b/>
          <w:sz w:val="32"/>
          <w:szCs w:val="32"/>
        </w:rPr>
        <w:t xml:space="preserve">: 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>Ну да, жалко: разбился.</w:t>
      </w:r>
    </w:p>
    <w:p w:rsidR="00D75D36" w:rsidRPr="002B5642" w:rsidRDefault="00D75D36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75D36" w:rsidRPr="002B5642" w:rsidRDefault="007E2DDE">
      <w:pPr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2B5642">
        <w:rPr>
          <w:rFonts w:ascii="Times New Roman" w:eastAsia="Times New Roman" w:hAnsi="Times New Roman" w:cs="Times New Roman"/>
          <w:b/>
          <w:i/>
          <w:sz w:val="32"/>
          <w:szCs w:val="32"/>
        </w:rPr>
        <w:t>ВВ: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>:</w:t>
      </w:r>
      <w:proofErr w:type="gramEnd"/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Он 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>рассказывал, что он летал, облетел, не помню - 1 круг?</w:t>
      </w:r>
    </w:p>
    <w:p w:rsidR="00D75D36" w:rsidRPr="002B5642" w:rsidRDefault="00D75D36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75D36" w:rsidRPr="002B5642" w:rsidRDefault="007E2DDE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  <w:proofErr w:type="gramStart"/>
      <w:r w:rsidRPr="002B5642">
        <w:rPr>
          <w:rFonts w:ascii="Times New Roman" w:eastAsia="Times New Roman" w:hAnsi="Times New Roman" w:cs="Times New Roman"/>
          <w:b/>
          <w:i/>
          <w:sz w:val="32"/>
          <w:szCs w:val="32"/>
        </w:rPr>
        <w:t>А</w:t>
      </w:r>
      <w:r w:rsidRPr="002B5642">
        <w:rPr>
          <w:rFonts w:ascii="Times New Roman" w:eastAsia="Times New Roman" w:hAnsi="Times New Roman" w:cs="Times New Roman"/>
          <w:b/>
          <w:sz w:val="32"/>
          <w:szCs w:val="32"/>
        </w:rPr>
        <w:t xml:space="preserve">: 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Вроде</w:t>
      </w:r>
      <w:proofErr w:type="gramEnd"/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помню, что около 104 минуты…</w:t>
      </w:r>
      <w:r w:rsidR="00DC3E0E" w:rsidRPr="002B56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(108 минут – прим. А)</w:t>
      </w:r>
    </w:p>
    <w:p w:rsidR="00D75D36" w:rsidRPr="002B5642" w:rsidRDefault="00D75D36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75D36" w:rsidRPr="002B5642" w:rsidRDefault="007E2DDE">
      <w:pPr>
        <w:rPr>
          <w:rFonts w:ascii="Times New Roman" w:eastAsia="Times New Roman" w:hAnsi="Times New Roman" w:cs="Times New Roman"/>
          <w:sz w:val="32"/>
          <w:szCs w:val="32"/>
        </w:rPr>
      </w:pPr>
      <w:r w:rsidRPr="002B5642">
        <w:rPr>
          <w:rFonts w:ascii="Times New Roman" w:eastAsia="Times New Roman" w:hAnsi="Times New Roman" w:cs="Times New Roman"/>
          <w:b/>
          <w:i/>
          <w:sz w:val="32"/>
          <w:szCs w:val="32"/>
        </w:rPr>
        <w:t>ВВ: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Ну да, там же описывают обычно, как он пробовал сок пить - а капельки летали; это все было впервые, в космосе он был первый!</w:t>
      </w:r>
    </w:p>
    <w:p w:rsidR="00D75D36" w:rsidRPr="002B5642" w:rsidRDefault="00D75D36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75D36" w:rsidRPr="002B5642" w:rsidRDefault="007E2DDE">
      <w:pPr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2B5642">
        <w:rPr>
          <w:rFonts w:ascii="Times New Roman" w:eastAsia="Times New Roman" w:hAnsi="Times New Roman" w:cs="Times New Roman"/>
          <w:b/>
          <w:i/>
          <w:sz w:val="32"/>
          <w:szCs w:val="32"/>
        </w:rPr>
        <w:t>А</w:t>
      </w:r>
      <w:r w:rsidRPr="002B5642">
        <w:rPr>
          <w:rFonts w:ascii="Times New Roman" w:eastAsia="Times New Roman" w:hAnsi="Times New Roman" w:cs="Times New Roman"/>
          <w:b/>
          <w:sz w:val="32"/>
          <w:szCs w:val="32"/>
        </w:rPr>
        <w:t xml:space="preserve">: 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Из</w:t>
      </w:r>
      <w:proofErr w:type="gramEnd"/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людей.</w:t>
      </w:r>
    </w:p>
    <w:p w:rsidR="00D75D36" w:rsidRPr="002B5642" w:rsidRDefault="00D75D36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75D36" w:rsidRPr="002B5642" w:rsidRDefault="007E2DDE">
      <w:pPr>
        <w:rPr>
          <w:rFonts w:ascii="Times New Roman" w:eastAsia="Times New Roman" w:hAnsi="Times New Roman" w:cs="Times New Roman"/>
          <w:sz w:val="32"/>
          <w:szCs w:val="32"/>
        </w:rPr>
      </w:pPr>
      <w:r w:rsidRPr="002B5642">
        <w:rPr>
          <w:rFonts w:ascii="Times New Roman" w:eastAsia="Times New Roman" w:hAnsi="Times New Roman" w:cs="Times New Roman"/>
          <w:b/>
          <w:i/>
          <w:sz w:val="32"/>
          <w:szCs w:val="32"/>
        </w:rPr>
        <w:t>ВВ: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Из людей… Потом уж пошли - Герман Титов и так далее… </w:t>
      </w:r>
      <w:proofErr w:type="gramStart"/>
      <w:r w:rsidRPr="002B5642">
        <w:rPr>
          <w:rFonts w:ascii="Times New Roman" w:eastAsia="Times New Roman" w:hAnsi="Times New Roman" w:cs="Times New Roman"/>
          <w:sz w:val="32"/>
          <w:szCs w:val="32"/>
        </w:rPr>
        <w:t>А</w:t>
      </w:r>
      <w:proofErr w:type="gramEnd"/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первый есть первый.</w:t>
      </w:r>
    </w:p>
    <w:p w:rsidR="00D75D36" w:rsidRPr="002B5642" w:rsidRDefault="00D75D36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75D36" w:rsidRPr="002B5642" w:rsidRDefault="007E2DDE">
      <w:pPr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2B5642">
        <w:rPr>
          <w:rFonts w:ascii="Times New Roman" w:eastAsia="Times New Roman" w:hAnsi="Times New Roman" w:cs="Times New Roman"/>
          <w:b/>
          <w:i/>
          <w:sz w:val="32"/>
          <w:szCs w:val="32"/>
        </w:rPr>
        <w:t>А</w:t>
      </w:r>
      <w:r w:rsidRPr="002B5642">
        <w:rPr>
          <w:rFonts w:ascii="Times New Roman" w:eastAsia="Times New Roman" w:hAnsi="Times New Roman" w:cs="Times New Roman"/>
          <w:b/>
          <w:sz w:val="32"/>
          <w:szCs w:val="32"/>
        </w:rPr>
        <w:t xml:space="preserve">: 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Это</w:t>
      </w:r>
      <w:proofErr w:type="gramEnd"/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точно.</w:t>
      </w:r>
    </w:p>
    <w:p w:rsidR="00D75D36" w:rsidRPr="002B5642" w:rsidRDefault="00D75D36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75D36" w:rsidRPr="002B5642" w:rsidRDefault="007E2DDE">
      <w:pPr>
        <w:rPr>
          <w:rFonts w:ascii="Times New Roman" w:eastAsia="Times New Roman" w:hAnsi="Times New Roman" w:cs="Times New Roman"/>
          <w:sz w:val="32"/>
          <w:szCs w:val="32"/>
        </w:rPr>
      </w:pPr>
      <w:r w:rsidRPr="002B5642">
        <w:rPr>
          <w:rFonts w:ascii="Times New Roman" w:eastAsia="Times New Roman" w:hAnsi="Times New Roman" w:cs="Times New Roman"/>
          <w:sz w:val="32"/>
          <w:szCs w:val="32"/>
        </w:rPr>
        <w:t>P. S. После беседы Валентина Васильевна высказала предположения, что в телецентре могла сохраниться запись той встречи на съезде. Возможно, когда-нибудь эта пленка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 xml:space="preserve"> всплывет - событие, дат</w:t>
      </w:r>
      <w:r w:rsidR="00DC3E0E" w:rsidRPr="002B5642">
        <w:rPr>
          <w:rFonts w:ascii="Times New Roman" w:eastAsia="Times New Roman" w:hAnsi="Times New Roman" w:cs="Times New Roman"/>
          <w:sz w:val="32"/>
          <w:szCs w:val="32"/>
        </w:rPr>
        <w:t>а известны и достаточно значимы</w:t>
      </w:r>
      <w:r w:rsidRPr="002B5642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DC3E0E" w:rsidRPr="002B5642" w:rsidRDefault="00DC3E0E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2B5642" w:rsidRDefault="00DC3E0E">
      <w:pPr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 w:rsidRPr="002B5642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Примечание – фильм о визите Ю. А. Гагарина в Красноярск находится в почте сеансов средней и старшей школы в папке «Гагарин в Красноярске» (ЛМ)</w:t>
      </w:r>
    </w:p>
    <w:p w:rsidR="002B5642" w:rsidRDefault="002B5642">
      <w:pPr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br w:type="page"/>
      </w:r>
    </w:p>
    <w:p w:rsidR="00DC3E0E" w:rsidRPr="002B5642" w:rsidRDefault="002B5642">
      <w:pPr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842125" cy="9404272"/>
            <wp:effectExtent l="0" t="0" r="0" b="6985"/>
            <wp:docPr id="3" name="Рисунок 3" descr="О приезде легендарного космонавта написали все газеты Фото: krskstat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 приезде легендарного космонавта написали все газеты Фото: krskstate.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40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3E0E" w:rsidRPr="002B5642" w:rsidSect="002B5642">
      <w:pgSz w:w="11909" w:h="16834"/>
      <w:pgMar w:top="567" w:right="567" w:bottom="567" w:left="567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D36"/>
    <w:rsid w:val="002B5642"/>
    <w:rsid w:val="007E2DDE"/>
    <w:rsid w:val="00D75D36"/>
    <w:rsid w:val="00DC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2E90B9-45D1-4BE7-967E-4DBD9E1A8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styleId="a5">
    <w:name w:val="Table Grid"/>
    <w:basedOn w:val="a1"/>
    <w:uiPriority w:val="39"/>
    <w:rsid w:val="002B564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E2D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E2D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4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Корноухова Людмила Михайловна</cp:lastModifiedBy>
  <cp:revision>2</cp:revision>
  <cp:lastPrinted>2021-04-07T07:35:00Z</cp:lastPrinted>
  <dcterms:created xsi:type="dcterms:W3CDTF">2021-04-07T05:10:00Z</dcterms:created>
  <dcterms:modified xsi:type="dcterms:W3CDTF">2021-04-07T09:10:00Z</dcterms:modified>
</cp:coreProperties>
</file>