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5C" w:rsidRPr="00C55C5C" w:rsidRDefault="00C55C5C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C55C5C">
        <w:rPr>
          <w:rFonts w:ascii="Times New Roman" w:eastAsia="NewBaskervilleITC-Regular" w:hAnsi="Times New Roman" w:cs="Times New Roman"/>
          <w:b/>
          <w:sz w:val="24"/>
          <w:szCs w:val="24"/>
        </w:rPr>
        <w:t>Приложение 1.</w:t>
      </w:r>
    </w:p>
    <w:p w:rsidR="00DF3135" w:rsidRPr="00C55C5C" w:rsidRDefault="002B407F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>
        <w:rPr>
          <w:rFonts w:ascii="Times New Roman" w:eastAsia="NewBaskervilleITC-Regular" w:hAnsi="Times New Roman" w:cs="Times New Roman"/>
          <w:b/>
          <w:sz w:val="24"/>
          <w:szCs w:val="24"/>
        </w:rPr>
        <w:t>Задания</w:t>
      </w:r>
      <w:r w:rsidRPr="002B407F">
        <w:rPr>
          <w:rFonts w:ascii="Times New Roman" w:eastAsia="NewBaskervilleITC-Regular" w:hAnsi="Times New Roman" w:cs="Times New Roman"/>
          <w:b/>
          <w:sz w:val="24"/>
          <w:szCs w:val="24"/>
        </w:rPr>
        <w:t xml:space="preserve"> для группы 2</w:t>
      </w:r>
    </w:p>
    <w:p w:rsidR="00DF3135" w:rsidRPr="002B407F" w:rsidRDefault="002B407F" w:rsidP="00F47153">
      <w:pPr>
        <w:rPr>
          <w:rFonts w:ascii="Times New Roman" w:eastAsia="NewBaskervilleITC-Regular" w:hAnsi="Times New Roman" w:cs="Times New Roman"/>
          <w:b/>
          <w:sz w:val="24"/>
          <w:szCs w:val="24"/>
        </w:rPr>
      </w:pPr>
      <w:r w:rsidRPr="002B407F">
        <w:rPr>
          <w:rFonts w:ascii="Times New Roman" w:eastAsia="NewBaskervilleITC-Regular" w:hAnsi="Times New Roman" w:cs="Times New Roman"/>
          <w:b/>
          <w:sz w:val="24"/>
          <w:szCs w:val="24"/>
        </w:rPr>
        <w:t>1.</w:t>
      </w:r>
    </w:p>
    <w:p w:rsidR="002B407F" w:rsidRDefault="00DF3135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1344" cy="1966176"/>
            <wp:effectExtent l="19050" t="0" r="21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44" cy="196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FB" w:rsidRDefault="00BC7EFB" w:rsidP="00BC7EFB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1 и 2 задания.</w:t>
      </w:r>
    </w:p>
    <w:p w:rsidR="00BC7EFB" w:rsidRPr="00820D2F" w:rsidRDefault="00BC7EFB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  неверно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07F" w:rsidRDefault="00BC7EFB" w:rsidP="00F4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C7EFB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BC7EFB">
        <w:rPr>
          <w:rFonts w:ascii="Times New Roman" w:eastAsia="NewBaskervilleITC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1575" cy="396815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522" cy="40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FB" w:rsidRPr="00BC7EFB" w:rsidRDefault="00BC7EFB" w:rsidP="00F4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F3135" w:rsidRDefault="00DF3135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37603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FB" w:rsidRDefault="00BC7EFB" w:rsidP="00BC7EFB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 w:rsidR="00D07249">
        <w:rPr>
          <w:rFonts w:ascii="Times New Roman" w:hAnsi="Times New Roman" w:cs="Times New Roman"/>
          <w:i/>
          <w:sz w:val="24"/>
          <w:szCs w:val="24"/>
        </w:rPr>
        <w:t xml:space="preserve"> задания №3</w:t>
      </w:r>
    </w:p>
    <w:p w:rsidR="00BC7EFB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C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7EFB"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– </w:t>
      </w:r>
      <w:r w:rsidR="00BC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BC7EFB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C7EFB" w:rsidRPr="00BC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BC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</w:t>
      </w:r>
      <w:r w:rsidR="00BC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допущена одна вычислительная ошибка</w:t>
      </w:r>
    </w:p>
    <w:p w:rsidR="00D07249" w:rsidRPr="000D5940" w:rsidRDefault="00D07249" w:rsidP="00BC7E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допущено две вычислительные ошибки</w:t>
      </w:r>
    </w:p>
    <w:p w:rsidR="00BC7EFB" w:rsidRDefault="00BC7EFB" w:rsidP="00BC7EF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не выполнено или допущены  две и более ошибки</w:t>
      </w:r>
    </w:p>
    <w:p w:rsidR="002B407F" w:rsidRDefault="002B407F" w:rsidP="00F47153">
      <w:pPr>
        <w:rPr>
          <w:rFonts w:ascii="Times New Roman" w:eastAsia="NewBaskervilleITC-Regular" w:hAnsi="Times New Roman" w:cs="Times New Roman"/>
          <w:sz w:val="24"/>
          <w:szCs w:val="24"/>
        </w:rPr>
      </w:pPr>
      <w:bookmarkStart w:id="0" w:name="_GoBack"/>
      <w:bookmarkEnd w:id="0"/>
    </w:p>
    <w:sectPr w:rsidR="002B407F" w:rsidSect="00BB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153"/>
    <w:rsid w:val="00023E5C"/>
    <w:rsid w:val="00025CD2"/>
    <w:rsid w:val="000864C8"/>
    <w:rsid w:val="00155F4F"/>
    <w:rsid w:val="00194B3B"/>
    <w:rsid w:val="002B407F"/>
    <w:rsid w:val="003A74E1"/>
    <w:rsid w:val="003E74D6"/>
    <w:rsid w:val="003F0BAB"/>
    <w:rsid w:val="009B2952"/>
    <w:rsid w:val="00A55DED"/>
    <w:rsid w:val="00BB6734"/>
    <w:rsid w:val="00BC7EFB"/>
    <w:rsid w:val="00C55C5C"/>
    <w:rsid w:val="00D07249"/>
    <w:rsid w:val="00DF3135"/>
    <w:rsid w:val="00F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6D50-3830-4CD5-9865-D979D4E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В. Чуева</cp:lastModifiedBy>
  <cp:revision>5</cp:revision>
  <dcterms:created xsi:type="dcterms:W3CDTF">2020-02-01T14:16:00Z</dcterms:created>
  <dcterms:modified xsi:type="dcterms:W3CDTF">2020-02-05T06:05:00Z</dcterms:modified>
</cp:coreProperties>
</file>