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443CA4" w:rsidRPr="00443CA4" w:rsidTr="00443CA4">
        <w:tc>
          <w:tcPr>
            <w:tcW w:w="4853" w:type="dxa"/>
          </w:tcPr>
          <w:p w:rsid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1 группа</w:t>
            </w:r>
          </w:p>
          <w:p w:rsidR="00443CA4" w:rsidRP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ввода</w:t>
            </w:r>
          </w:p>
        </w:tc>
        <w:tc>
          <w:tcPr>
            <w:tcW w:w="4853" w:type="dxa"/>
          </w:tcPr>
          <w:p w:rsid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2 группа</w:t>
            </w:r>
          </w:p>
          <w:p w:rsidR="00443CA4" w:rsidRP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вывода</w:t>
            </w:r>
          </w:p>
        </w:tc>
        <w:tc>
          <w:tcPr>
            <w:tcW w:w="4854" w:type="dxa"/>
          </w:tcPr>
          <w:p w:rsid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3 группа</w:t>
            </w:r>
          </w:p>
          <w:p w:rsidR="00443CA4" w:rsidRPr="00443CA4" w:rsidRDefault="00443CA4" w:rsidP="00443CA4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хранения</w:t>
            </w:r>
          </w:p>
        </w:tc>
      </w:tr>
      <w:tr w:rsidR="00443CA4" w:rsidRPr="00443CA4" w:rsidTr="00443CA4"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Сканер</w:t>
            </w:r>
          </w:p>
        </w:tc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Монитор</w:t>
            </w:r>
          </w:p>
        </w:tc>
        <w:tc>
          <w:tcPr>
            <w:tcW w:w="4854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Жесткий диск</w:t>
            </w:r>
          </w:p>
        </w:tc>
      </w:tr>
      <w:tr w:rsidR="00443CA4" w:rsidRPr="00443CA4" w:rsidTr="00443CA4"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Клавиатура</w:t>
            </w:r>
          </w:p>
        </w:tc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Принтер</w:t>
            </w:r>
          </w:p>
        </w:tc>
        <w:tc>
          <w:tcPr>
            <w:tcW w:w="4854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Лазерный диск</w:t>
            </w:r>
          </w:p>
        </w:tc>
      </w:tr>
      <w:tr w:rsidR="00443CA4" w:rsidRPr="00443CA4" w:rsidTr="00443CA4"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Мышь</w:t>
            </w:r>
          </w:p>
        </w:tc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Колонки</w:t>
            </w:r>
          </w:p>
        </w:tc>
        <w:tc>
          <w:tcPr>
            <w:tcW w:w="4854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Дискета</w:t>
            </w:r>
          </w:p>
        </w:tc>
      </w:tr>
      <w:tr w:rsidR="00443CA4" w:rsidRPr="00443CA4" w:rsidTr="00443CA4"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Микрофон</w:t>
            </w:r>
          </w:p>
        </w:tc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Плоттер</w:t>
            </w:r>
          </w:p>
        </w:tc>
        <w:tc>
          <w:tcPr>
            <w:tcW w:w="4854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proofErr w:type="spellStart"/>
            <w:r w:rsidRPr="00443CA4">
              <w:rPr>
                <w:sz w:val="48"/>
              </w:rPr>
              <w:t>Флешка</w:t>
            </w:r>
            <w:proofErr w:type="spellEnd"/>
          </w:p>
        </w:tc>
      </w:tr>
      <w:tr w:rsidR="00443CA4" w:rsidRPr="00443CA4" w:rsidTr="00443CA4"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Джойстик</w:t>
            </w:r>
          </w:p>
        </w:tc>
        <w:tc>
          <w:tcPr>
            <w:tcW w:w="4853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Проектор</w:t>
            </w:r>
          </w:p>
        </w:tc>
        <w:tc>
          <w:tcPr>
            <w:tcW w:w="4854" w:type="dxa"/>
          </w:tcPr>
          <w:p w:rsidR="00443CA4" w:rsidRPr="00443CA4" w:rsidRDefault="00443CA4" w:rsidP="00690CBF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Карты памяти</w:t>
            </w:r>
          </w:p>
        </w:tc>
      </w:tr>
    </w:tbl>
    <w:p w:rsidR="004C2B8F" w:rsidRDefault="004C2B8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4308"/>
        <w:gridCol w:w="3640"/>
        <w:gridCol w:w="3640"/>
      </w:tblGrid>
      <w:tr w:rsidR="00690CBF" w:rsidRPr="00690CBF" w:rsidTr="00690CBF">
        <w:tc>
          <w:tcPr>
            <w:tcW w:w="2972" w:type="dxa"/>
          </w:tcPr>
          <w:p w:rsidR="00690CBF" w:rsidRPr="00690CBF" w:rsidRDefault="00690CBF" w:rsidP="00690CBF">
            <w:pPr>
              <w:jc w:val="center"/>
              <w:rPr>
                <w:sz w:val="52"/>
              </w:rPr>
            </w:pPr>
          </w:p>
        </w:tc>
        <w:tc>
          <w:tcPr>
            <w:tcW w:w="4308" w:type="dxa"/>
          </w:tcPr>
          <w:p w:rsidR="00690CBF" w:rsidRPr="00690CBF" w:rsidRDefault="00690CBF" w:rsidP="00690CBF">
            <w:pPr>
              <w:jc w:val="center"/>
              <w:rPr>
                <w:sz w:val="52"/>
              </w:rPr>
            </w:pPr>
            <w:r w:rsidRPr="00690CBF">
              <w:rPr>
                <w:sz w:val="52"/>
              </w:rPr>
              <w:t>1 станция</w:t>
            </w:r>
          </w:p>
        </w:tc>
        <w:tc>
          <w:tcPr>
            <w:tcW w:w="3640" w:type="dxa"/>
          </w:tcPr>
          <w:p w:rsidR="00690CBF" w:rsidRPr="00690CBF" w:rsidRDefault="00690CBF" w:rsidP="00690CBF">
            <w:pPr>
              <w:jc w:val="center"/>
              <w:rPr>
                <w:sz w:val="52"/>
              </w:rPr>
            </w:pPr>
            <w:r w:rsidRPr="00690CBF">
              <w:rPr>
                <w:sz w:val="52"/>
              </w:rPr>
              <w:t>2 станция</w:t>
            </w:r>
          </w:p>
        </w:tc>
        <w:tc>
          <w:tcPr>
            <w:tcW w:w="3640" w:type="dxa"/>
          </w:tcPr>
          <w:p w:rsidR="00690CBF" w:rsidRPr="00690CBF" w:rsidRDefault="00690CBF" w:rsidP="00690CBF">
            <w:pPr>
              <w:jc w:val="center"/>
              <w:rPr>
                <w:sz w:val="52"/>
              </w:rPr>
            </w:pPr>
            <w:r w:rsidRPr="00690CBF">
              <w:rPr>
                <w:sz w:val="52"/>
              </w:rPr>
              <w:t>3 станция</w:t>
            </w:r>
          </w:p>
        </w:tc>
      </w:tr>
      <w:tr w:rsidR="00690CBF" w:rsidTr="00690CBF">
        <w:tc>
          <w:tcPr>
            <w:tcW w:w="2972" w:type="dxa"/>
          </w:tcPr>
          <w:p w:rsidR="00690CBF" w:rsidRPr="00690CBF" w:rsidRDefault="00690CBF">
            <w:pPr>
              <w:rPr>
                <w:sz w:val="72"/>
              </w:rPr>
            </w:pPr>
            <w:r w:rsidRPr="00690CBF">
              <w:rPr>
                <w:sz w:val="72"/>
              </w:rPr>
              <w:t>1 группа</w:t>
            </w:r>
          </w:p>
        </w:tc>
        <w:tc>
          <w:tcPr>
            <w:tcW w:w="4308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ШЦП</w:t>
            </w:r>
          </w:p>
        </w:tc>
        <w:tc>
          <w:tcPr>
            <w:tcW w:w="3640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Проект</w:t>
            </w:r>
          </w:p>
        </w:tc>
        <w:tc>
          <w:tcPr>
            <w:tcW w:w="3640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>
              <w:rPr>
                <w:sz w:val="72"/>
              </w:rPr>
              <w:t>У</w:t>
            </w:r>
            <w:r w:rsidRPr="00690CBF">
              <w:rPr>
                <w:sz w:val="72"/>
              </w:rPr>
              <w:t>читель</w:t>
            </w:r>
          </w:p>
        </w:tc>
      </w:tr>
      <w:tr w:rsidR="00690CBF" w:rsidTr="00690CBF">
        <w:tc>
          <w:tcPr>
            <w:tcW w:w="2972" w:type="dxa"/>
          </w:tcPr>
          <w:p w:rsidR="00690CBF" w:rsidRPr="00690CBF" w:rsidRDefault="00690CBF">
            <w:pPr>
              <w:rPr>
                <w:sz w:val="72"/>
              </w:rPr>
            </w:pPr>
            <w:r w:rsidRPr="00690CBF">
              <w:rPr>
                <w:sz w:val="72"/>
              </w:rPr>
              <w:t>2 группа</w:t>
            </w:r>
          </w:p>
        </w:tc>
        <w:tc>
          <w:tcPr>
            <w:tcW w:w="4308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Проект</w:t>
            </w:r>
          </w:p>
        </w:tc>
        <w:tc>
          <w:tcPr>
            <w:tcW w:w="3640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>
              <w:rPr>
                <w:sz w:val="72"/>
              </w:rPr>
              <w:t>У</w:t>
            </w:r>
            <w:r w:rsidRPr="00690CBF">
              <w:rPr>
                <w:sz w:val="72"/>
              </w:rPr>
              <w:t>читель</w:t>
            </w:r>
          </w:p>
        </w:tc>
        <w:tc>
          <w:tcPr>
            <w:tcW w:w="3640" w:type="dxa"/>
            <w:vAlign w:val="center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ШЦП</w:t>
            </w:r>
          </w:p>
        </w:tc>
      </w:tr>
      <w:tr w:rsidR="00690CBF" w:rsidTr="00690CBF">
        <w:tc>
          <w:tcPr>
            <w:tcW w:w="2972" w:type="dxa"/>
          </w:tcPr>
          <w:p w:rsidR="00690CBF" w:rsidRPr="00690CBF" w:rsidRDefault="00690CBF">
            <w:pPr>
              <w:rPr>
                <w:sz w:val="72"/>
              </w:rPr>
            </w:pPr>
            <w:r w:rsidRPr="00690CBF">
              <w:rPr>
                <w:sz w:val="72"/>
              </w:rPr>
              <w:t>3 группа</w:t>
            </w:r>
          </w:p>
        </w:tc>
        <w:tc>
          <w:tcPr>
            <w:tcW w:w="4308" w:type="dxa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>
              <w:rPr>
                <w:sz w:val="72"/>
              </w:rPr>
              <w:t>У</w:t>
            </w:r>
            <w:r w:rsidRPr="00690CBF">
              <w:rPr>
                <w:sz w:val="72"/>
              </w:rPr>
              <w:t>читель</w:t>
            </w:r>
          </w:p>
        </w:tc>
        <w:tc>
          <w:tcPr>
            <w:tcW w:w="3640" w:type="dxa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ШЦП</w:t>
            </w:r>
          </w:p>
        </w:tc>
        <w:tc>
          <w:tcPr>
            <w:tcW w:w="3640" w:type="dxa"/>
          </w:tcPr>
          <w:p w:rsidR="00690CBF" w:rsidRPr="00690CBF" w:rsidRDefault="00690CBF" w:rsidP="00690CBF">
            <w:pPr>
              <w:jc w:val="center"/>
              <w:rPr>
                <w:sz w:val="72"/>
              </w:rPr>
            </w:pPr>
            <w:r w:rsidRPr="00690CBF">
              <w:rPr>
                <w:sz w:val="72"/>
              </w:rPr>
              <w:t>Проект</w:t>
            </w:r>
          </w:p>
        </w:tc>
      </w:tr>
    </w:tbl>
    <w:p w:rsidR="00507708" w:rsidRDefault="00507708" w:rsidP="00507708"/>
    <w:p w:rsidR="00507708" w:rsidRDefault="00507708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507708" w:rsidRPr="00443CA4" w:rsidTr="007A751E">
        <w:tc>
          <w:tcPr>
            <w:tcW w:w="4853" w:type="dxa"/>
          </w:tcPr>
          <w:p w:rsidR="00507708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lastRenderedPageBreak/>
              <w:t>1 группа</w:t>
            </w:r>
          </w:p>
          <w:p w:rsidR="00507708" w:rsidRPr="00443CA4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ввода</w:t>
            </w:r>
          </w:p>
        </w:tc>
        <w:tc>
          <w:tcPr>
            <w:tcW w:w="4853" w:type="dxa"/>
          </w:tcPr>
          <w:p w:rsidR="00507708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2 группа</w:t>
            </w:r>
          </w:p>
          <w:p w:rsidR="00507708" w:rsidRPr="00443CA4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вывода</w:t>
            </w:r>
          </w:p>
        </w:tc>
        <w:tc>
          <w:tcPr>
            <w:tcW w:w="4854" w:type="dxa"/>
          </w:tcPr>
          <w:p w:rsidR="00507708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3 группа</w:t>
            </w:r>
          </w:p>
          <w:p w:rsidR="00507708" w:rsidRPr="00443CA4" w:rsidRDefault="00507708" w:rsidP="007A751E">
            <w:pPr>
              <w:jc w:val="center"/>
              <w:rPr>
                <w:sz w:val="48"/>
              </w:rPr>
            </w:pPr>
            <w:r w:rsidRPr="00443CA4">
              <w:rPr>
                <w:sz w:val="48"/>
              </w:rPr>
              <w:t>Устройства хранения</w:t>
            </w:r>
          </w:p>
        </w:tc>
      </w:tr>
      <w:tr w:rsidR="00507708" w:rsidRPr="00443CA4" w:rsidTr="007A751E">
        <w:tc>
          <w:tcPr>
            <w:tcW w:w="4853" w:type="dxa"/>
          </w:tcPr>
          <w:p w:rsidR="00507708" w:rsidRDefault="00507708" w:rsidP="00006431">
            <w:pPr>
              <w:rPr>
                <w:sz w:val="48"/>
              </w:rPr>
            </w:pPr>
            <w:r>
              <w:rPr>
                <w:sz w:val="48"/>
              </w:rPr>
              <w:t>Плавко А</w:t>
            </w:r>
            <w:r w:rsidR="00006431">
              <w:rPr>
                <w:sz w:val="48"/>
              </w:rPr>
              <w:t xml:space="preserve"> 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Дубицкая</w:t>
            </w:r>
            <w:proofErr w:type="spellEnd"/>
            <w:r>
              <w:rPr>
                <w:sz w:val="48"/>
              </w:rPr>
              <w:t xml:space="preserve"> А</w:t>
            </w:r>
          </w:p>
          <w:p w:rsidR="00507708" w:rsidRDefault="00507708" w:rsidP="00006431">
            <w:pPr>
              <w:rPr>
                <w:sz w:val="48"/>
              </w:rPr>
            </w:pPr>
            <w:r>
              <w:rPr>
                <w:sz w:val="48"/>
              </w:rPr>
              <w:t>Осетров Р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Битехтина</w:t>
            </w:r>
            <w:proofErr w:type="spellEnd"/>
            <w:r>
              <w:rPr>
                <w:sz w:val="48"/>
              </w:rPr>
              <w:t xml:space="preserve"> М</w:t>
            </w:r>
          </w:p>
          <w:p w:rsidR="00507708" w:rsidRPr="00443CA4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Тайманова</w:t>
            </w:r>
            <w:proofErr w:type="spellEnd"/>
            <w:r>
              <w:rPr>
                <w:sz w:val="48"/>
              </w:rPr>
              <w:t xml:space="preserve"> К.</w:t>
            </w:r>
          </w:p>
        </w:tc>
        <w:tc>
          <w:tcPr>
            <w:tcW w:w="4853" w:type="dxa"/>
          </w:tcPr>
          <w:p w:rsidR="00507708" w:rsidRDefault="00507708" w:rsidP="00006431">
            <w:pPr>
              <w:rPr>
                <w:sz w:val="48"/>
              </w:rPr>
            </w:pPr>
            <w:r>
              <w:rPr>
                <w:sz w:val="48"/>
              </w:rPr>
              <w:t>Ковалевич В.</w:t>
            </w:r>
          </w:p>
          <w:p w:rsidR="00507708" w:rsidRDefault="00507708" w:rsidP="00006431">
            <w:pPr>
              <w:rPr>
                <w:sz w:val="48"/>
              </w:rPr>
            </w:pPr>
            <w:r>
              <w:rPr>
                <w:sz w:val="48"/>
              </w:rPr>
              <w:t>Фомин И</w:t>
            </w:r>
          </w:p>
          <w:p w:rsidR="00507708" w:rsidRDefault="00507708" w:rsidP="00006431">
            <w:pPr>
              <w:rPr>
                <w:sz w:val="48"/>
              </w:rPr>
            </w:pPr>
            <w:r>
              <w:rPr>
                <w:sz w:val="48"/>
              </w:rPr>
              <w:t>Качур М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Поцейко</w:t>
            </w:r>
            <w:proofErr w:type="spellEnd"/>
            <w:r>
              <w:rPr>
                <w:sz w:val="48"/>
              </w:rPr>
              <w:t xml:space="preserve"> Д</w:t>
            </w:r>
          </w:p>
          <w:p w:rsidR="00507708" w:rsidRPr="00443CA4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Кичеев</w:t>
            </w:r>
            <w:proofErr w:type="spellEnd"/>
            <w:r>
              <w:rPr>
                <w:sz w:val="48"/>
              </w:rPr>
              <w:t xml:space="preserve"> И</w:t>
            </w:r>
          </w:p>
        </w:tc>
        <w:tc>
          <w:tcPr>
            <w:tcW w:w="4854" w:type="dxa"/>
          </w:tcPr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Стрижов</w:t>
            </w:r>
            <w:proofErr w:type="spellEnd"/>
            <w:r>
              <w:rPr>
                <w:sz w:val="48"/>
              </w:rPr>
              <w:t xml:space="preserve"> Р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Пржигодская</w:t>
            </w:r>
            <w:proofErr w:type="spellEnd"/>
            <w:r>
              <w:rPr>
                <w:sz w:val="48"/>
              </w:rPr>
              <w:t xml:space="preserve"> Е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Шадерова</w:t>
            </w:r>
            <w:proofErr w:type="spellEnd"/>
            <w:r>
              <w:rPr>
                <w:sz w:val="48"/>
              </w:rPr>
              <w:t xml:space="preserve"> К</w:t>
            </w:r>
          </w:p>
          <w:p w:rsidR="00507708" w:rsidRDefault="00507708" w:rsidP="00006431">
            <w:pPr>
              <w:rPr>
                <w:sz w:val="48"/>
              </w:rPr>
            </w:pPr>
            <w:proofErr w:type="spellStart"/>
            <w:r>
              <w:rPr>
                <w:sz w:val="48"/>
              </w:rPr>
              <w:t>Красноснопеев</w:t>
            </w:r>
            <w:proofErr w:type="spellEnd"/>
            <w:r>
              <w:rPr>
                <w:sz w:val="48"/>
              </w:rPr>
              <w:t xml:space="preserve"> М</w:t>
            </w:r>
          </w:p>
          <w:p w:rsidR="00507708" w:rsidRPr="00443CA4" w:rsidRDefault="00A735CD" w:rsidP="00006431">
            <w:pPr>
              <w:rPr>
                <w:sz w:val="48"/>
              </w:rPr>
            </w:pPr>
            <w:r>
              <w:rPr>
                <w:sz w:val="48"/>
              </w:rPr>
              <w:t xml:space="preserve">Михайлов </w:t>
            </w:r>
            <w:r w:rsidR="00507708">
              <w:rPr>
                <w:sz w:val="48"/>
              </w:rPr>
              <w:t>А</w:t>
            </w:r>
          </w:p>
        </w:tc>
      </w:tr>
    </w:tbl>
    <w:p w:rsidR="00443CA4" w:rsidRDefault="00443CA4" w:rsidP="00507708"/>
    <w:p w:rsidR="00C902D1" w:rsidRDefault="00C902D1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394"/>
        <w:gridCol w:w="5126"/>
      </w:tblGrid>
      <w:tr w:rsidR="00C902D1" w:rsidTr="00C902D1">
        <w:tc>
          <w:tcPr>
            <w:tcW w:w="4673" w:type="dxa"/>
          </w:tcPr>
          <w:p w:rsidR="00C902D1" w:rsidRDefault="00C902D1" w:rsidP="00507708">
            <w:r>
              <w:object w:dxaOrig="5130" w:dyaOrig="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4" type="#_x0000_t75" style="width:183pt;height:137.25pt" o:ole="">
                  <v:imagedata r:id="rId4" o:title=""/>
                </v:shape>
                <o:OLEObject Type="Embed" ProgID="PBrush" ShapeID="_x0000_i1154" DrawAspect="Content" ObjectID="_1676402232" r:id="rId5"/>
              </w:object>
            </w:r>
          </w:p>
        </w:tc>
        <w:tc>
          <w:tcPr>
            <w:tcW w:w="4394" w:type="dxa"/>
          </w:tcPr>
          <w:p w:rsidR="00C902D1" w:rsidRDefault="00C902D1" w:rsidP="00076D6D">
            <w:pPr>
              <w:jc w:val="center"/>
            </w:pPr>
            <w:r>
              <w:object w:dxaOrig="3135" w:dyaOrig="3690">
                <v:shape id="_x0000_i1155" type="#_x0000_t75" style="width:119.25pt;height:140.25pt" o:ole="">
                  <v:imagedata r:id="rId6" o:title=""/>
                </v:shape>
                <o:OLEObject Type="Embed" ProgID="PBrush" ShapeID="_x0000_i1155" DrawAspect="Content" ObjectID="_1676402233" r:id="rId7"/>
              </w:object>
            </w:r>
          </w:p>
        </w:tc>
        <w:tc>
          <w:tcPr>
            <w:tcW w:w="5126" w:type="dxa"/>
          </w:tcPr>
          <w:p w:rsidR="00C902D1" w:rsidRDefault="00C902D1" w:rsidP="00076D6D">
            <w:pPr>
              <w:jc w:val="center"/>
            </w:pPr>
            <w:r>
              <w:object w:dxaOrig="9240" w:dyaOrig="9990">
                <v:shape id="_x0000_i1162" type="#_x0000_t75" style="width:121.5pt;height:130.5pt" o:ole="">
                  <v:imagedata r:id="rId8" o:title=""/>
                </v:shape>
                <o:OLEObject Type="Embed" ProgID="PBrush" ShapeID="_x0000_i1162" DrawAspect="Content" ObjectID="_1676402234" r:id="rId9"/>
              </w:object>
            </w:r>
          </w:p>
          <w:p w:rsidR="00C902D1" w:rsidRDefault="00C902D1" w:rsidP="00C902D1">
            <w:pPr>
              <w:jc w:val="center"/>
            </w:pPr>
            <w:r w:rsidRPr="00C902D1">
              <w:rPr>
                <w:color w:val="0070C0"/>
                <w:sz w:val="28"/>
              </w:rPr>
              <w:t>ДЖОЙСТИК</w:t>
            </w:r>
          </w:p>
        </w:tc>
      </w:tr>
      <w:tr w:rsidR="00C902D1" w:rsidTr="00C902D1">
        <w:tc>
          <w:tcPr>
            <w:tcW w:w="4673" w:type="dxa"/>
          </w:tcPr>
          <w:p w:rsidR="00C902D1" w:rsidRDefault="00C902D1" w:rsidP="00507708">
            <w:r>
              <w:object w:dxaOrig="5280" w:dyaOrig="3540">
                <v:shape id="_x0000_i1157" type="#_x0000_t75" style="width:203.25pt;height:136.5pt" o:ole="">
                  <v:imagedata r:id="rId10" o:title=""/>
                </v:shape>
                <o:OLEObject Type="Embed" ProgID="PBrush" ShapeID="_x0000_i1157" DrawAspect="Content" ObjectID="_1676402235" r:id="rId11"/>
              </w:object>
            </w:r>
          </w:p>
        </w:tc>
        <w:tc>
          <w:tcPr>
            <w:tcW w:w="4394" w:type="dxa"/>
          </w:tcPr>
          <w:p w:rsidR="00C902D1" w:rsidRDefault="00C902D1" w:rsidP="00076D6D">
            <w:pPr>
              <w:jc w:val="center"/>
            </w:pPr>
            <w:r>
              <w:object w:dxaOrig="3225" w:dyaOrig="4230">
                <v:shape id="_x0000_i1156" type="#_x0000_t75" style="width:121.5pt;height:159pt" o:ole="">
                  <v:imagedata r:id="rId12" o:title=""/>
                </v:shape>
                <o:OLEObject Type="Embed" ProgID="PBrush" ShapeID="_x0000_i1156" DrawAspect="Content" ObjectID="_1676402236" r:id="rId13"/>
              </w:object>
            </w:r>
          </w:p>
        </w:tc>
        <w:tc>
          <w:tcPr>
            <w:tcW w:w="5126" w:type="dxa"/>
          </w:tcPr>
          <w:p w:rsidR="00C902D1" w:rsidRDefault="00C902D1" w:rsidP="00076D6D">
            <w:pPr>
              <w:jc w:val="center"/>
            </w:pPr>
            <w:r>
              <w:object w:dxaOrig="6150" w:dyaOrig="4995">
                <v:shape id="_x0000_i1198" type="#_x0000_t75" style="width:169.5pt;height:137.25pt" o:ole="">
                  <v:imagedata r:id="rId14" o:title=""/>
                </v:shape>
                <o:OLEObject Type="Embed" ProgID="PBrush" ShapeID="_x0000_i1198" DrawAspect="Content" ObjectID="_1676402237" r:id="rId15"/>
              </w:object>
            </w:r>
          </w:p>
        </w:tc>
      </w:tr>
      <w:tr w:rsidR="00C902D1" w:rsidTr="00C902D1">
        <w:tc>
          <w:tcPr>
            <w:tcW w:w="4673" w:type="dxa"/>
          </w:tcPr>
          <w:p w:rsidR="00C902D1" w:rsidRDefault="00C902D1" w:rsidP="00507708">
            <w:r>
              <w:object w:dxaOrig="4560" w:dyaOrig="4305">
                <v:shape id="_x0000_i1268" type="#_x0000_t75" style="width:185.25pt;height:174.75pt" o:ole="">
                  <v:imagedata r:id="rId16" o:title=""/>
                </v:shape>
                <o:OLEObject Type="Embed" ProgID="PBrush" ShapeID="_x0000_i1268" DrawAspect="Content" ObjectID="_1676402238" r:id="rId17"/>
              </w:object>
            </w:r>
          </w:p>
        </w:tc>
        <w:tc>
          <w:tcPr>
            <w:tcW w:w="4394" w:type="dxa"/>
          </w:tcPr>
          <w:p w:rsidR="00C902D1" w:rsidRDefault="00076D6D" w:rsidP="00507708">
            <w:r>
              <w:object w:dxaOrig="4515" w:dyaOrig="3975">
                <v:shape id="_x0000_i1292" type="#_x0000_t75" style="width:202.5pt;height:178.5pt" o:ole="">
                  <v:imagedata r:id="rId18" o:title=""/>
                </v:shape>
                <o:OLEObject Type="Embed" ProgID="PBrush" ShapeID="_x0000_i1292" DrawAspect="Content" ObjectID="_1676402239" r:id="rId19"/>
              </w:object>
            </w:r>
          </w:p>
        </w:tc>
        <w:tc>
          <w:tcPr>
            <w:tcW w:w="5126" w:type="dxa"/>
          </w:tcPr>
          <w:p w:rsidR="00C902D1" w:rsidRDefault="00076D6D" w:rsidP="00507708">
            <w:r>
              <w:object w:dxaOrig="3810" w:dyaOrig="3540">
                <v:shape id="_x0000_i1322" type="#_x0000_t75" style="width:190.5pt;height:177pt" o:ole="">
                  <v:imagedata r:id="rId20" o:title=""/>
                </v:shape>
                <o:OLEObject Type="Embed" ProgID="PBrush" ShapeID="_x0000_i1322" DrawAspect="Content" ObjectID="_1676402240" r:id="rId21"/>
              </w:object>
            </w:r>
          </w:p>
        </w:tc>
      </w:tr>
    </w:tbl>
    <w:p w:rsidR="00076D6D" w:rsidRDefault="00076D6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394"/>
        <w:gridCol w:w="5126"/>
      </w:tblGrid>
      <w:tr w:rsidR="00076D6D" w:rsidTr="00C902D1">
        <w:tc>
          <w:tcPr>
            <w:tcW w:w="4673" w:type="dxa"/>
          </w:tcPr>
          <w:p w:rsidR="00076D6D" w:rsidRDefault="00076D6D" w:rsidP="00507708"/>
          <w:p w:rsidR="00076D6D" w:rsidRDefault="00076D6D" w:rsidP="00507708">
            <w:r>
              <w:object w:dxaOrig="8610" w:dyaOrig="6450">
                <v:shape id="_x0000_i1324" type="#_x0000_t75" style="width:189pt;height:141.75pt" o:ole="">
                  <v:imagedata r:id="rId22" o:title=""/>
                </v:shape>
                <o:OLEObject Type="Embed" ProgID="PBrush" ShapeID="_x0000_i1324" DrawAspect="Content" ObjectID="_1676402241" r:id="rId23"/>
              </w:object>
            </w:r>
          </w:p>
          <w:p w:rsidR="00076D6D" w:rsidRDefault="00076D6D" w:rsidP="00076D6D">
            <w:pPr>
              <w:jc w:val="center"/>
            </w:pPr>
            <w:r w:rsidRPr="00076D6D">
              <w:rPr>
                <w:color w:val="0070C0"/>
                <w:sz w:val="28"/>
              </w:rPr>
              <w:t>ПЛОТТЕР</w:t>
            </w:r>
          </w:p>
        </w:tc>
        <w:tc>
          <w:tcPr>
            <w:tcW w:w="4394" w:type="dxa"/>
          </w:tcPr>
          <w:p w:rsidR="00076D6D" w:rsidRDefault="00076D6D" w:rsidP="00076D6D">
            <w:pPr>
              <w:jc w:val="center"/>
            </w:pPr>
            <w:r>
              <w:object w:dxaOrig="3480" w:dyaOrig="3855">
                <v:shape id="_x0000_i1330" type="#_x0000_t75" style="width:149.25pt;height:165.75pt" o:ole="">
                  <v:imagedata r:id="rId24" o:title=""/>
                </v:shape>
                <o:OLEObject Type="Embed" ProgID="PBrush" ShapeID="_x0000_i1330" DrawAspect="Content" ObjectID="_1676402242" r:id="rId25"/>
              </w:object>
            </w:r>
          </w:p>
          <w:p w:rsidR="00076D6D" w:rsidRDefault="00076D6D" w:rsidP="00076D6D">
            <w:pPr>
              <w:jc w:val="center"/>
            </w:pPr>
            <w:r w:rsidRPr="00076D6D">
              <w:rPr>
                <w:color w:val="0070C0"/>
                <w:sz w:val="24"/>
              </w:rPr>
              <w:t>ДИСКЕТА</w:t>
            </w:r>
          </w:p>
        </w:tc>
        <w:tc>
          <w:tcPr>
            <w:tcW w:w="5126" w:type="dxa"/>
          </w:tcPr>
          <w:p w:rsidR="00076D6D" w:rsidRDefault="00076D6D" w:rsidP="00076D6D">
            <w:pPr>
              <w:jc w:val="center"/>
            </w:pPr>
            <w:r>
              <w:object w:dxaOrig="4905" w:dyaOrig="4230">
                <v:shape id="_x0000_i1333" type="#_x0000_t75" style="width:195.75pt;height:168.75pt" o:ole="">
                  <v:imagedata r:id="rId26" o:title=""/>
                </v:shape>
                <o:OLEObject Type="Embed" ProgID="PBrush" ShapeID="_x0000_i1333" DrawAspect="Content" ObjectID="_1676402243" r:id="rId27"/>
              </w:object>
            </w:r>
          </w:p>
          <w:p w:rsidR="00076D6D" w:rsidRDefault="00076D6D" w:rsidP="00076D6D">
            <w:pPr>
              <w:jc w:val="center"/>
            </w:pPr>
            <w:r w:rsidRPr="00076D6D">
              <w:rPr>
                <w:color w:val="0070C0"/>
              </w:rPr>
              <w:t>ЖЕСТКИЙ ДИСК</w:t>
            </w:r>
          </w:p>
        </w:tc>
      </w:tr>
      <w:tr w:rsidR="00076D6D" w:rsidTr="00C902D1">
        <w:tc>
          <w:tcPr>
            <w:tcW w:w="4673" w:type="dxa"/>
          </w:tcPr>
          <w:p w:rsidR="00076D6D" w:rsidRDefault="004E01B5" w:rsidP="00507708">
            <w:r>
              <w:object w:dxaOrig="3510" w:dyaOrig="3585">
                <v:shape id="_x0000_i1337" type="#_x0000_t75" style="width:175.5pt;height:179.25pt" o:ole="">
                  <v:imagedata r:id="rId28" o:title=""/>
                </v:shape>
                <o:OLEObject Type="Embed" ProgID="PBrush" ShapeID="_x0000_i1337" DrawAspect="Content" ObjectID="_1676402244" r:id="rId29"/>
              </w:object>
            </w:r>
          </w:p>
        </w:tc>
        <w:tc>
          <w:tcPr>
            <w:tcW w:w="4394" w:type="dxa"/>
          </w:tcPr>
          <w:p w:rsidR="00076D6D" w:rsidRDefault="004E01B5" w:rsidP="004E01B5">
            <w:pPr>
              <w:jc w:val="center"/>
            </w:pPr>
            <w:r>
              <w:object w:dxaOrig="2130" w:dyaOrig="2640">
                <v:shape id="_x0000_i1339" type="#_x0000_t75" style="width:106.5pt;height:132pt" o:ole="">
                  <v:imagedata r:id="rId30" o:title=""/>
                </v:shape>
                <o:OLEObject Type="Embed" ProgID="PBrush" ShapeID="_x0000_i1339" DrawAspect="Content" ObjectID="_1676402245" r:id="rId31"/>
              </w:object>
            </w:r>
          </w:p>
          <w:p w:rsidR="004E01B5" w:rsidRDefault="004E01B5" w:rsidP="004E01B5">
            <w:pPr>
              <w:jc w:val="center"/>
            </w:pPr>
            <w:r w:rsidRPr="004E01B5">
              <w:rPr>
                <w:color w:val="0070C0"/>
                <w:sz w:val="32"/>
              </w:rPr>
              <w:t>КАРТА ПАМЯТИ</w:t>
            </w:r>
          </w:p>
        </w:tc>
        <w:tc>
          <w:tcPr>
            <w:tcW w:w="5126" w:type="dxa"/>
          </w:tcPr>
          <w:p w:rsidR="00076D6D" w:rsidRDefault="004E01B5" w:rsidP="00507708">
            <w:r>
              <w:object w:dxaOrig="4845" w:dyaOrig="3345">
                <v:shape id="_x0000_i1341" type="#_x0000_t75" style="width:242.25pt;height:167.25pt" o:ole="">
                  <v:imagedata r:id="rId32" o:title=""/>
                </v:shape>
                <o:OLEObject Type="Embed" ProgID="PBrush" ShapeID="_x0000_i1341" DrawAspect="Content" ObjectID="_1676402246" r:id="rId33"/>
              </w:object>
            </w:r>
          </w:p>
          <w:p w:rsidR="004E01B5" w:rsidRDefault="004E01B5" w:rsidP="004E01B5">
            <w:pPr>
              <w:jc w:val="center"/>
            </w:pPr>
            <w:r w:rsidRPr="004E01B5">
              <w:rPr>
                <w:color w:val="0070C0"/>
                <w:sz w:val="32"/>
              </w:rPr>
              <w:t>ФЛЕШКА</w:t>
            </w:r>
          </w:p>
        </w:tc>
      </w:tr>
    </w:tbl>
    <w:p w:rsidR="00B37DAB" w:rsidRDefault="00B37DAB" w:rsidP="00507708"/>
    <w:p w:rsidR="00B37DAB" w:rsidRDefault="00B37DAB">
      <w:r>
        <w:br w:type="page"/>
      </w:r>
    </w:p>
    <w:p w:rsidR="00A735CD" w:rsidRDefault="00B37DAB" w:rsidP="00507708">
      <w:r>
        <w:rPr>
          <w:noProof/>
          <w:lang w:eastAsia="ru-RU"/>
        </w:rPr>
        <w:lastRenderedPageBreak/>
        <w:drawing>
          <wp:inline distT="0" distB="0" distL="0" distR="0">
            <wp:extent cx="6143625" cy="30214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77" cy="30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AB" w:rsidRDefault="00B37DAB" w:rsidP="00507708">
      <w:r>
        <w:rPr>
          <w:noProof/>
          <w:lang w:eastAsia="ru-RU"/>
        </w:rPr>
        <w:drawing>
          <wp:inline distT="0" distB="0" distL="0" distR="0">
            <wp:extent cx="6181725" cy="304019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52" cy="30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DAB" w:rsidSect="00443CA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A4"/>
    <w:rsid w:val="00006431"/>
    <w:rsid w:val="00076D6D"/>
    <w:rsid w:val="00234034"/>
    <w:rsid w:val="00443CA4"/>
    <w:rsid w:val="004C2B8F"/>
    <w:rsid w:val="004E01B5"/>
    <w:rsid w:val="00507708"/>
    <w:rsid w:val="00690CBF"/>
    <w:rsid w:val="009F3046"/>
    <w:rsid w:val="00A735CD"/>
    <w:rsid w:val="00A921E2"/>
    <w:rsid w:val="00B37DAB"/>
    <w:rsid w:val="00C902D1"/>
    <w:rsid w:val="00E1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1ED44"/>
  <w15:chartTrackingRefBased/>
  <w15:docId w15:val="{04BD2C32-5F90-4E27-9DC2-CB5A8706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3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E0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01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ML</dc:creator>
  <cp:keywords/>
  <dc:description/>
  <cp:lastModifiedBy>User ML</cp:lastModifiedBy>
  <cp:revision>6</cp:revision>
  <cp:lastPrinted>2021-03-04T17:32:00Z</cp:lastPrinted>
  <dcterms:created xsi:type="dcterms:W3CDTF">2021-03-03T17:40:00Z</dcterms:created>
  <dcterms:modified xsi:type="dcterms:W3CDTF">2021-03-04T19:30:00Z</dcterms:modified>
</cp:coreProperties>
</file>